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5F" w:rsidRPr="008919EA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919EA">
        <w:rPr>
          <w:rFonts w:ascii="Arial" w:hAnsi="Arial" w:cs="Arial"/>
          <w:sz w:val="24"/>
          <w:szCs w:val="24"/>
        </w:rPr>
        <w:t>АДМИНИСТРАЦИЯ</w:t>
      </w:r>
    </w:p>
    <w:p w:rsidR="00BB3109" w:rsidRPr="008919EA" w:rsidRDefault="008919EA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>АРХИПОВСКОГО</w:t>
      </w:r>
      <w:r w:rsidR="00BB3109" w:rsidRPr="008919E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B3109" w:rsidRPr="008919EA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BB3109" w:rsidRPr="008919EA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>ВОРОНЕЖСКОЙ ОБЛАСТИ</w:t>
      </w:r>
    </w:p>
    <w:p w:rsidR="00BB3109" w:rsidRPr="008919EA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3109" w:rsidRPr="008919EA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 xml:space="preserve">ПОСТАНОВЛЕНИЕ </w:t>
      </w:r>
    </w:p>
    <w:p w:rsidR="00BB3109" w:rsidRPr="008919EA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3109" w:rsidRPr="008919EA" w:rsidRDefault="008919EA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B3109" w:rsidRPr="008919EA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</w:t>
      </w:r>
      <w:r w:rsidR="003D705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.06.</w:t>
      </w:r>
      <w:r w:rsidR="008400AF" w:rsidRPr="008919EA">
        <w:rPr>
          <w:rFonts w:ascii="Arial" w:hAnsi="Arial" w:cs="Arial"/>
          <w:sz w:val="24"/>
          <w:szCs w:val="24"/>
        </w:rPr>
        <w:t xml:space="preserve">2023г. </w:t>
      </w:r>
      <w:r w:rsidR="00BB3109" w:rsidRPr="008919E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58</w:t>
      </w:r>
    </w:p>
    <w:p w:rsidR="00BB3109" w:rsidRPr="008919EA" w:rsidRDefault="00BB3109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919EA">
        <w:rPr>
          <w:rFonts w:ascii="Arial" w:hAnsi="Arial" w:cs="Arial"/>
          <w:sz w:val="24"/>
          <w:szCs w:val="24"/>
        </w:rPr>
        <w:t>с</w:t>
      </w:r>
      <w:proofErr w:type="gramEnd"/>
      <w:r w:rsidRPr="008919EA">
        <w:rPr>
          <w:rFonts w:ascii="Arial" w:hAnsi="Arial" w:cs="Arial"/>
          <w:sz w:val="24"/>
          <w:szCs w:val="24"/>
        </w:rPr>
        <w:t xml:space="preserve">. </w:t>
      </w:r>
      <w:r w:rsidR="008919EA">
        <w:rPr>
          <w:rFonts w:ascii="Arial" w:hAnsi="Arial" w:cs="Arial"/>
          <w:sz w:val="24"/>
          <w:szCs w:val="24"/>
        </w:rPr>
        <w:t>Архиповка</w:t>
      </w:r>
    </w:p>
    <w:p w:rsidR="00BB3109" w:rsidRPr="008919EA" w:rsidRDefault="00BB3109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109" w:rsidRPr="008919EA" w:rsidRDefault="00BB3109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109" w:rsidRPr="008919EA" w:rsidRDefault="00BB3109" w:rsidP="008919EA">
      <w:pPr>
        <w:spacing w:after="0" w:line="240" w:lineRule="auto"/>
        <w:ind w:right="5386"/>
        <w:jc w:val="both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 xml:space="preserve">Об утверждении реестра кладбищ, расположенных на территории </w:t>
      </w:r>
      <w:r w:rsidR="008919EA" w:rsidRPr="008919EA">
        <w:rPr>
          <w:rFonts w:ascii="Arial" w:hAnsi="Arial" w:cs="Arial"/>
          <w:sz w:val="24"/>
          <w:szCs w:val="24"/>
        </w:rPr>
        <w:t>Архиповского</w:t>
      </w:r>
      <w:r w:rsidRPr="008919E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BB3109" w:rsidRPr="008919EA" w:rsidRDefault="00BB3109" w:rsidP="00BB31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2597" w:rsidRPr="008919EA" w:rsidRDefault="00BB3109" w:rsidP="007A1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 xml:space="preserve">Руководствуясь </w:t>
      </w:r>
      <w:r w:rsidR="00B72597" w:rsidRPr="008919EA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</w:t>
      </w:r>
      <w:r w:rsidR="00D60348" w:rsidRPr="008919EA">
        <w:rPr>
          <w:rFonts w:ascii="Arial" w:hAnsi="Arial" w:cs="Arial"/>
          <w:sz w:val="24"/>
          <w:szCs w:val="24"/>
        </w:rPr>
        <w:t>ым</w:t>
      </w:r>
      <w:r w:rsidR="00B72597" w:rsidRPr="008919EA">
        <w:rPr>
          <w:rFonts w:ascii="Arial" w:hAnsi="Arial" w:cs="Arial"/>
          <w:sz w:val="24"/>
          <w:szCs w:val="24"/>
        </w:rPr>
        <w:t xml:space="preserve"> закон</w:t>
      </w:r>
      <w:r w:rsidR="00D60348" w:rsidRPr="008919EA">
        <w:rPr>
          <w:rFonts w:ascii="Arial" w:hAnsi="Arial" w:cs="Arial"/>
          <w:sz w:val="24"/>
          <w:szCs w:val="24"/>
        </w:rPr>
        <w:t>ом</w:t>
      </w:r>
      <w:r w:rsidR="00B72597" w:rsidRPr="008919EA">
        <w:rPr>
          <w:rFonts w:ascii="Arial" w:hAnsi="Arial" w:cs="Arial"/>
          <w:sz w:val="24"/>
          <w:szCs w:val="24"/>
        </w:rPr>
        <w:t xml:space="preserve"> от 12.01.1996 № 8-ФЗ «О погребении и похоронном деле», </w:t>
      </w:r>
      <w:r w:rsidR="007A1386" w:rsidRPr="008919EA">
        <w:rPr>
          <w:rFonts w:ascii="Arial" w:hAnsi="Arial" w:cs="Arial"/>
          <w:sz w:val="24"/>
          <w:szCs w:val="24"/>
        </w:rPr>
        <w:t>Национальным планом развития конкуренции в Российской Федерации на 2021-2025 годы, утвержденным Распоряжением Правительства Российской Федерации от 02.09.2021 № 2424-р</w:t>
      </w:r>
      <w:r w:rsidR="00B72597" w:rsidRPr="008919EA">
        <w:rPr>
          <w:rFonts w:ascii="Arial" w:hAnsi="Arial" w:cs="Arial"/>
          <w:sz w:val="24"/>
          <w:szCs w:val="24"/>
        </w:rPr>
        <w:t xml:space="preserve">, администрация </w:t>
      </w:r>
      <w:r w:rsidR="008919EA" w:rsidRPr="008919EA">
        <w:rPr>
          <w:rFonts w:ascii="Arial" w:hAnsi="Arial" w:cs="Arial"/>
          <w:sz w:val="24"/>
          <w:szCs w:val="24"/>
        </w:rPr>
        <w:t>Архиповского</w:t>
      </w:r>
      <w:r w:rsidR="00B72597" w:rsidRPr="008919EA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72597" w:rsidRPr="008919EA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2597" w:rsidRPr="008919EA" w:rsidRDefault="00DF4969" w:rsidP="00B7259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>ПОСТАНОВЛЯЕТ</w:t>
      </w:r>
      <w:r w:rsidR="00B72597" w:rsidRPr="008919EA">
        <w:rPr>
          <w:rFonts w:ascii="Arial" w:hAnsi="Arial" w:cs="Arial"/>
          <w:sz w:val="24"/>
          <w:szCs w:val="24"/>
        </w:rPr>
        <w:t>:</w:t>
      </w:r>
    </w:p>
    <w:p w:rsidR="00B72597" w:rsidRPr="008919EA" w:rsidRDefault="00B72597" w:rsidP="00B7259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2597" w:rsidRPr="008919EA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 xml:space="preserve">1. Утвердить реестр кладбищ, расположенных на территории </w:t>
      </w:r>
      <w:r w:rsidR="008919EA" w:rsidRPr="008919EA">
        <w:rPr>
          <w:rFonts w:ascii="Arial" w:hAnsi="Arial" w:cs="Arial"/>
          <w:sz w:val="24"/>
          <w:szCs w:val="24"/>
        </w:rPr>
        <w:t>Архиповского</w:t>
      </w:r>
      <w:r w:rsidRPr="008919E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согласно приложению.</w:t>
      </w:r>
    </w:p>
    <w:p w:rsidR="00B72597" w:rsidRPr="008919EA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 xml:space="preserve">2. Опубликовать настоящее постановление в «Вестнике муниципальных правовых актов </w:t>
      </w:r>
      <w:r w:rsidR="008919EA" w:rsidRPr="008919EA">
        <w:rPr>
          <w:rFonts w:ascii="Arial" w:hAnsi="Arial" w:cs="Arial"/>
          <w:sz w:val="24"/>
          <w:szCs w:val="24"/>
        </w:rPr>
        <w:t>Архиповского</w:t>
      </w:r>
      <w:r w:rsidRPr="008919E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разместить  на официальном сайте администрации </w:t>
      </w:r>
      <w:r w:rsidR="008919EA" w:rsidRPr="008919EA">
        <w:rPr>
          <w:rFonts w:ascii="Arial" w:hAnsi="Arial" w:cs="Arial"/>
          <w:sz w:val="24"/>
          <w:szCs w:val="24"/>
        </w:rPr>
        <w:t>Архиповского</w:t>
      </w:r>
      <w:r w:rsidRPr="008919E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B72597" w:rsidRPr="008919EA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B72597" w:rsidRPr="008919EA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919EA">
        <w:rPr>
          <w:rFonts w:ascii="Arial" w:hAnsi="Arial" w:cs="Arial"/>
          <w:sz w:val="24"/>
          <w:szCs w:val="24"/>
        </w:rPr>
        <w:t>Контроль за</w:t>
      </w:r>
      <w:proofErr w:type="gramEnd"/>
      <w:r w:rsidRPr="008919E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8919EA" w:rsidRPr="008919EA">
        <w:rPr>
          <w:rFonts w:ascii="Arial" w:hAnsi="Arial" w:cs="Arial"/>
          <w:sz w:val="24"/>
          <w:szCs w:val="24"/>
        </w:rPr>
        <w:t>Архиповского</w:t>
      </w:r>
      <w:r w:rsidRPr="008919E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72597" w:rsidRPr="008919EA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2597" w:rsidRPr="008919EA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19EA" w:rsidRDefault="008919EA" w:rsidP="00891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19EA" w:rsidRDefault="008919EA" w:rsidP="00891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2597" w:rsidRPr="008919EA" w:rsidRDefault="008919EA" w:rsidP="00891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B72597" w:rsidRPr="008919EA">
        <w:rPr>
          <w:rFonts w:ascii="Arial" w:hAnsi="Arial" w:cs="Arial"/>
          <w:sz w:val="24"/>
          <w:szCs w:val="24"/>
        </w:rPr>
        <w:t xml:space="preserve"> </w:t>
      </w:r>
      <w:r w:rsidRPr="008919EA">
        <w:rPr>
          <w:rFonts w:ascii="Arial" w:hAnsi="Arial" w:cs="Arial"/>
          <w:sz w:val="24"/>
          <w:szCs w:val="24"/>
        </w:rPr>
        <w:t>Архиповского</w:t>
      </w:r>
      <w:r w:rsidR="008400AF" w:rsidRPr="008919EA">
        <w:rPr>
          <w:rFonts w:ascii="Arial" w:hAnsi="Arial" w:cs="Arial"/>
          <w:sz w:val="24"/>
          <w:szCs w:val="24"/>
        </w:rPr>
        <w:t xml:space="preserve"> сельского поселения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8400AF" w:rsidRPr="008919E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Е.Н. Ивахненко</w:t>
      </w:r>
    </w:p>
    <w:p w:rsidR="00B72597" w:rsidRPr="008919EA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109" w:rsidRPr="008919EA" w:rsidRDefault="00BB3109" w:rsidP="00B72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0AF" w:rsidRPr="008919EA" w:rsidRDefault="008400AF" w:rsidP="00B72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0AF" w:rsidRPr="008919EA" w:rsidRDefault="008400AF" w:rsidP="00B72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992" w:rsidRPr="008919EA" w:rsidRDefault="00267992" w:rsidP="00267992">
      <w:pPr>
        <w:spacing w:after="0" w:line="240" w:lineRule="auto"/>
        <w:rPr>
          <w:rFonts w:ascii="Arial" w:hAnsi="Arial" w:cs="Arial"/>
          <w:sz w:val="24"/>
          <w:szCs w:val="24"/>
        </w:rPr>
        <w:sectPr w:rsidR="00267992" w:rsidRPr="008919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0AF" w:rsidRPr="008919EA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400AF" w:rsidRPr="008919EA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400AF" w:rsidRPr="008919EA" w:rsidRDefault="008919EA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>Архиповского</w:t>
      </w:r>
      <w:r w:rsidR="008400AF" w:rsidRPr="008919E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400AF" w:rsidRPr="008919EA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19EA">
        <w:rPr>
          <w:rFonts w:ascii="Arial" w:hAnsi="Arial" w:cs="Arial"/>
          <w:sz w:val="24"/>
          <w:szCs w:val="24"/>
        </w:rPr>
        <w:t xml:space="preserve">от </w:t>
      </w:r>
      <w:r w:rsidR="008919EA">
        <w:rPr>
          <w:rFonts w:ascii="Arial" w:hAnsi="Arial" w:cs="Arial"/>
          <w:sz w:val="24"/>
          <w:szCs w:val="24"/>
        </w:rPr>
        <w:t>2</w:t>
      </w:r>
      <w:r w:rsidR="003D705D">
        <w:rPr>
          <w:rFonts w:ascii="Arial" w:hAnsi="Arial" w:cs="Arial"/>
          <w:sz w:val="24"/>
          <w:szCs w:val="24"/>
        </w:rPr>
        <w:t>6</w:t>
      </w:r>
      <w:r w:rsidR="008919EA">
        <w:rPr>
          <w:rFonts w:ascii="Arial" w:hAnsi="Arial" w:cs="Arial"/>
          <w:sz w:val="24"/>
          <w:szCs w:val="24"/>
        </w:rPr>
        <w:t>.06.</w:t>
      </w:r>
      <w:r w:rsidRPr="008919EA">
        <w:rPr>
          <w:rFonts w:ascii="Arial" w:hAnsi="Arial" w:cs="Arial"/>
          <w:sz w:val="24"/>
          <w:szCs w:val="24"/>
        </w:rPr>
        <w:t>2023г. №</w:t>
      </w:r>
      <w:r w:rsidR="008919EA">
        <w:rPr>
          <w:rFonts w:ascii="Arial" w:hAnsi="Arial" w:cs="Arial"/>
          <w:sz w:val="24"/>
          <w:szCs w:val="24"/>
        </w:rPr>
        <w:t>58</w:t>
      </w:r>
    </w:p>
    <w:p w:rsidR="008400AF" w:rsidRPr="008919EA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400AF" w:rsidRPr="008919EA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400AF" w:rsidRPr="008919EA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19EA">
        <w:rPr>
          <w:rFonts w:ascii="Arial" w:hAnsi="Arial" w:cs="Arial"/>
          <w:b/>
          <w:sz w:val="24"/>
          <w:szCs w:val="24"/>
        </w:rPr>
        <w:t>РЕЕСТР</w:t>
      </w:r>
    </w:p>
    <w:p w:rsidR="008400AF" w:rsidRPr="008919EA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19EA">
        <w:rPr>
          <w:rFonts w:ascii="Arial" w:hAnsi="Arial" w:cs="Arial"/>
          <w:b/>
          <w:sz w:val="24"/>
          <w:szCs w:val="24"/>
        </w:rPr>
        <w:t xml:space="preserve">кладбищ, расположенных на территории </w:t>
      </w:r>
      <w:r w:rsidR="008919EA" w:rsidRPr="008919EA">
        <w:rPr>
          <w:rFonts w:ascii="Arial" w:hAnsi="Arial" w:cs="Arial"/>
          <w:b/>
          <w:sz w:val="24"/>
          <w:szCs w:val="24"/>
        </w:rPr>
        <w:t>Архиповского</w:t>
      </w:r>
    </w:p>
    <w:p w:rsidR="008400AF" w:rsidRPr="008919EA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19EA">
        <w:rPr>
          <w:rFonts w:ascii="Arial" w:hAnsi="Arial" w:cs="Arial"/>
          <w:b/>
          <w:sz w:val="24"/>
          <w:szCs w:val="24"/>
        </w:rPr>
        <w:t>сельского поселения Россошанского муниципального района</w:t>
      </w:r>
    </w:p>
    <w:p w:rsidR="008400AF" w:rsidRPr="008919EA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19EA">
        <w:rPr>
          <w:rFonts w:ascii="Arial" w:hAnsi="Arial" w:cs="Arial"/>
          <w:b/>
          <w:sz w:val="24"/>
          <w:szCs w:val="24"/>
        </w:rPr>
        <w:t xml:space="preserve">Воронежской области </w:t>
      </w:r>
    </w:p>
    <w:p w:rsidR="008400AF" w:rsidRPr="008919EA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92"/>
        <w:tblW w:w="13116" w:type="dxa"/>
        <w:tblLook w:val="04A0"/>
      </w:tblPr>
      <w:tblGrid>
        <w:gridCol w:w="801"/>
        <w:gridCol w:w="1883"/>
        <w:gridCol w:w="1427"/>
        <w:gridCol w:w="2287"/>
        <w:gridCol w:w="1900"/>
        <w:gridCol w:w="1960"/>
        <w:gridCol w:w="1338"/>
        <w:gridCol w:w="2102"/>
      </w:tblGrid>
      <w:tr w:rsidR="00267992" w:rsidRPr="008919EA" w:rsidTr="00267992">
        <w:tc>
          <w:tcPr>
            <w:tcW w:w="656" w:type="dxa"/>
          </w:tcPr>
          <w:p w:rsidR="00267992" w:rsidRPr="008919EA" w:rsidRDefault="00267992" w:rsidP="00267992">
            <w:pPr>
              <w:pStyle w:val="a4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</w:rPr>
              <w:t>№</w:t>
            </w:r>
            <w:proofErr w:type="gramStart"/>
            <w:r w:rsidR="00A622A3" w:rsidRPr="008919EA">
              <w:rPr>
                <w:rFonts w:ascii="Arial" w:hAnsi="Arial" w:cs="Arial"/>
              </w:rPr>
              <w:t>п</w:t>
            </w:r>
            <w:proofErr w:type="gramEnd"/>
            <w:r w:rsidR="00A622A3" w:rsidRPr="008919EA">
              <w:rPr>
                <w:rFonts w:ascii="Arial" w:hAnsi="Arial" w:cs="Arial"/>
                <w:lang w:val="en-US"/>
              </w:rPr>
              <w:t>/</w:t>
            </w:r>
            <w:r w:rsidR="00A622A3" w:rsidRPr="008919EA">
              <w:rPr>
                <w:rFonts w:ascii="Arial" w:hAnsi="Arial" w:cs="Arial"/>
              </w:rPr>
              <w:t>п</w:t>
            </w:r>
          </w:p>
        </w:tc>
        <w:tc>
          <w:tcPr>
            <w:tcW w:w="2059" w:type="dxa"/>
          </w:tcPr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</w:rPr>
              <w:t>Наименование объекта недвижимости и</w:t>
            </w:r>
          </w:p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</w:rPr>
              <w:t>адрес места положения</w:t>
            </w:r>
          </w:p>
        </w:tc>
        <w:tc>
          <w:tcPr>
            <w:tcW w:w="1194" w:type="dxa"/>
          </w:tcPr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  <w:color w:val="000000"/>
              </w:rPr>
              <w:t>Тип кладбища, статус объекта</w:t>
            </w:r>
          </w:p>
        </w:tc>
        <w:tc>
          <w:tcPr>
            <w:tcW w:w="1864" w:type="dxa"/>
          </w:tcPr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8919EA">
              <w:rPr>
                <w:rFonts w:ascii="Arial" w:hAnsi="Arial" w:cs="Arial"/>
                <w:color w:val="000000"/>
              </w:rPr>
              <w:t>Категория земель</w:t>
            </w:r>
          </w:p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8919EA">
              <w:rPr>
                <w:rFonts w:ascii="Arial" w:hAnsi="Arial" w:cs="Arial"/>
                <w:color w:val="000000"/>
              </w:rPr>
              <w:t>вид разрешенного использования</w:t>
            </w:r>
          </w:p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1253" w:type="dxa"/>
          </w:tcPr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</w:rPr>
              <w:t>Площадь</w:t>
            </w:r>
          </w:p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</w:rPr>
              <w:t>кладбища</w:t>
            </w:r>
          </w:p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</w:rPr>
              <w:t>(кв.м.)</w:t>
            </w:r>
          </w:p>
        </w:tc>
        <w:tc>
          <w:tcPr>
            <w:tcW w:w="2084" w:type="dxa"/>
          </w:tcPr>
          <w:p w:rsidR="00267992" w:rsidRPr="008919EA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</w:rPr>
              <w:t>Примечание</w:t>
            </w:r>
          </w:p>
        </w:tc>
      </w:tr>
      <w:tr w:rsidR="00267992" w:rsidRPr="008919EA" w:rsidTr="00267992">
        <w:trPr>
          <w:trHeight w:val="709"/>
        </w:trPr>
        <w:tc>
          <w:tcPr>
            <w:tcW w:w="656" w:type="dxa"/>
          </w:tcPr>
          <w:p w:rsidR="00267992" w:rsidRPr="008919EA" w:rsidRDefault="00267992" w:rsidP="00267992">
            <w:pPr>
              <w:pStyle w:val="a4"/>
              <w:rPr>
                <w:rFonts w:ascii="Arial" w:hAnsi="Arial" w:cs="Arial"/>
              </w:rPr>
            </w:pPr>
            <w:r w:rsidRPr="008919EA">
              <w:rPr>
                <w:rFonts w:ascii="Arial" w:hAnsi="Arial" w:cs="Arial"/>
              </w:rPr>
              <w:t>1</w:t>
            </w:r>
          </w:p>
        </w:tc>
        <w:tc>
          <w:tcPr>
            <w:tcW w:w="2059" w:type="dxa"/>
          </w:tcPr>
          <w:p w:rsidR="00267992" w:rsidRPr="008919EA" w:rsidRDefault="003D705D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Земельный участок, адрес: </w:t>
            </w:r>
            <w:r w:rsidR="008919EA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Воронежская область, р-н Россошанский, с Архиповка, </w:t>
            </w:r>
            <w:proofErr w:type="spellStart"/>
            <w:proofErr w:type="gramStart"/>
            <w:r w:rsidR="008919EA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ул</w:t>
            </w:r>
            <w:proofErr w:type="spellEnd"/>
            <w:proofErr w:type="gramEnd"/>
            <w:r w:rsidR="008919EA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Ленина, 47б</w:t>
            </w:r>
          </w:p>
        </w:tc>
        <w:tc>
          <w:tcPr>
            <w:tcW w:w="1194" w:type="dxa"/>
          </w:tcPr>
          <w:p w:rsidR="00267992" w:rsidRPr="003D705D" w:rsidRDefault="003D705D" w:rsidP="00267992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 w:rsidRPr="003D705D">
              <w:rPr>
                <w:rFonts w:ascii="Arial" w:hAnsi="Arial" w:cs="Arial"/>
                <w:sz w:val="19"/>
                <w:szCs w:val="19"/>
              </w:rPr>
              <w:t>Открытое, действующее</w:t>
            </w:r>
          </w:p>
        </w:tc>
        <w:tc>
          <w:tcPr>
            <w:tcW w:w="1864" w:type="dxa"/>
          </w:tcPr>
          <w:p w:rsidR="00267992" w:rsidRPr="008919EA" w:rsidRDefault="00DC078E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Земли поселений (земли населенных пунктов)</w:t>
            </w:r>
          </w:p>
        </w:tc>
        <w:tc>
          <w:tcPr>
            <w:tcW w:w="2176" w:type="dxa"/>
          </w:tcPr>
          <w:p w:rsidR="00267992" w:rsidRPr="008919EA" w:rsidRDefault="00DC078E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Ритуальная деятельность</w:t>
            </w:r>
          </w:p>
        </w:tc>
        <w:tc>
          <w:tcPr>
            <w:tcW w:w="1830" w:type="dxa"/>
          </w:tcPr>
          <w:p w:rsidR="00267992" w:rsidRPr="008919EA" w:rsidRDefault="00DC078E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36:27:0000000:5410</w:t>
            </w:r>
          </w:p>
        </w:tc>
        <w:tc>
          <w:tcPr>
            <w:tcW w:w="1253" w:type="dxa"/>
          </w:tcPr>
          <w:p w:rsidR="00267992" w:rsidRPr="008919EA" w:rsidRDefault="00DC078E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11814</w:t>
            </w:r>
          </w:p>
        </w:tc>
        <w:tc>
          <w:tcPr>
            <w:tcW w:w="2084" w:type="dxa"/>
          </w:tcPr>
          <w:p w:rsidR="00267992" w:rsidRPr="008919EA" w:rsidRDefault="00267992" w:rsidP="00267992">
            <w:pPr>
              <w:pStyle w:val="a4"/>
              <w:rPr>
                <w:rFonts w:ascii="Arial" w:hAnsi="Arial" w:cs="Arial"/>
              </w:rPr>
            </w:pPr>
          </w:p>
        </w:tc>
      </w:tr>
      <w:tr w:rsidR="008919EA" w:rsidRPr="008919EA" w:rsidTr="00267992">
        <w:trPr>
          <w:trHeight w:val="709"/>
        </w:trPr>
        <w:tc>
          <w:tcPr>
            <w:tcW w:w="656" w:type="dxa"/>
          </w:tcPr>
          <w:p w:rsidR="008919EA" w:rsidRPr="008919EA" w:rsidRDefault="008919EA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59" w:type="dxa"/>
          </w:tcPr>
          <w:p w:rsidR="008919EA" w:rsidRPr="008919EA" w:rsidRDefault="003D705D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Земельный участок, адрес: </w:t>
            </w:r>
            <w:r w:rsidR="00DC078E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Воронежская область, р-н Россошанский, северо-западная часть кадастрового квартала 36:27:0970002</w:t>
            </w:r>
          </w:p>
        </w:tc>
        <w:tc>
          <w:tcPr>
            <w:tcW w:w="1194" w:type="dxa"/>
          </w:tcPr>
          <w:p w:rsidR="008919EA" w:rsidRPr="003D705D" w:rsidRDefault="003D705D" w:rsidP="00267992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 w:rsidRPr="003D705D">
              <w:rPr>
                <w:rFonts w:ascii="Arial" w:hAnsi="Arial" w:cs="Arial"/>
                <w:sz w:val="19"/>
                <w:szCs w:val="19"/>
              </w:rPr>
              <w:t>Открытое, действующее</w:t>
            </w:r>
          </w:p>
        </w:tc>
        <w:tc>
          <w:tcPr>
            <w:tcW w:w="1864" w:type="dxa"/>
          </w:tcPr>
          <w:p w:rsidR="008919EA" w:rsidRPr="008919EA" w:rsidRDefault="00DC078E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2176" w:type="dxa"/>
          </w:tcPr>
          <w:p w:rsidR="008919EA" w:rsidRPr="008919EA" w:rsidRDefault="00DC078E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ритуальная деятельность</w:t>
            </w:r>
          </w:p>
        </w:tc>
        <w:tc>
          <w:tcPr>
            <w:tcW w:w="1830" w:type="dxa"/>
          </w:tcPr>
          <w:p w:rsidR="008919EA" w:rsidRPr="008919EA" w:rsidRDefault="00DC078E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36:27:0970002:8</w:t>
            </w:r>
          </w:p>
        </w:tc>
        <w:tc>
          <w:tcPr>
            <w:tcW w:w="1253" w:type="dxa"/>
          </w:tcPr>
          <w:p w:rsidR="008919EA" w:rsidRPr="008919EA" w:rsidRDefault="00DC078E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9011</w:t>
            </w:r>
          </w:p>
        </w:tc>
        <w:tc>
          <w:tcPr>
            <w:tcW w:w="2084" w:type="dxa"/>
          </w:tcPr>
          <w:p w:rsidR="008919EA" w:rsidRPr="008919EA" w:rsidRDefault="003D705D" w:rsidP="00267992">
            <w:pPr>
              <w:pStyle w:val="a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-за</w:t>
            </w:r>
            <w:proofErr w:type="spellEnd"/>
            <w:r>
              <w:rPr>
                <w:rFonts w:ascii="Arial" w:hAnsi="Arial" w:cs="Arial"/>
              </w:rPr>
              <w:t xml:space="preserve"> «Россошанский»</w:t>
            </w:r>
          </w:p>
        </w:tc>
      </w:tr>
    </w:tbl>
    <w:p w:rsidR="008400AF" w:rsidRPr="008919EA" w:rsidRDefault="008400AF" w:rsidP="008400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00AF" w:rsidRPr="008919EA" w:rsidRDefault="008400AF" w:rsidP="008400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400AF" w:rsidRPr="008919EA" w:rsidSect="00267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3109"/>
    <w:rsid w:val="00267992"/>
    <w:rsid w:val="00300CC8"/>
    <w:rsid w:val="0037137E"/>
    <w:rsid w:val="003D705D"/>
    <w:rsid w:val="005B012A"/>
    <w:rsid w:val="006903B4"/>
    <w:rsid w:val="0071551C"/>
    <w:rsid w:val="00767476"/>
    <w:rsid w:val="007A1386"/>
    <w:rsid w:val="007C775F"/>
    <w:rsid w:val="008400AF"/>
    <w:rsid w:val="008919EA"/>
    <w:rsid w:val="00A622A3"/>
    <w:rsid w:val="00B72597"/>
    <w:rsid w:val="00BB3109"/>
    <w:rsid w:val="00C3247B"/>
    <w:rsid w:val="00D60348"/>
    <w:rsid w:val="00DC078E"/>
    <w:rsid w:val="00DF4969"/>
    <w:rsid w:val="00F44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cp:lastPrinted>2023-06-29T12:07:00Z</cp:lastPrinted>
  <dcterms:created xsi:type="dcterms:W3CDTF">2023-06-29T13:01:00Z</dcterms:created>
  <dcterms:modified xsi:type="dcterms:W3CDTF">2023-06-29T13:01:00Z</dcterms:modified>
</cp:coreProperties>
</file>