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83A" w:rsidRDefault="004D5114" w:rsidP="004D5114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CC42F62" wp14:editId="273F95E3">
            <wp:extent cx="5734050" cy="2894330"/>
            <wp:effectExtent l="0" t="0" r="0" b="1270"/>
            <wp:docPr id="11" name="Рисунок 11" descr="https://pavlovskij-r20.gosweb.gosuslugi.ru/netcat_files/363/2798/voronezhskayaoblas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vlovskij-r20.gosweb.gosuslugi.ru/netcat_files/363/2798/voronezhskayaoblast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148" cy="2894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114" w:rsidRDefault="004D5114" w:rsidP="004D5114">
      <w:pPr>
        <w:autoSpaceDE w:val="0"/>
        <w:autoSpaceDN w:val="0"/>
        <w:adjustRightInd w:val="0"/>
        <w:jc w:val="center"/>
        <w:outlineLvl w:val="1"/>
        <w:rPr>
          <w:b/>
          <w:sz w:val="56"/>
          <w:szCs w:val="56"/>
        </w:rPr>
      </w:pPr>
    </w:p>
    <w:p w:rsidR="004D5114" w:rsidRDefault="004D5114" w:rsidP="004D5114">
      <w:pPr>
        <w:autoSpaceDE w:val="0"/>
        <w:autoSpaceDN w:val="0"/>
        <w:adjustRightInd w:val="0"/>
        <w:jc w:val="center"/>
        <w:outlineLvl w:val="1"/>
        <w:rPr>
          <w:b/>
          <w:sz w:val="56"/>
          <w:szCs w:val="56"/>
        </w:rPr>
      </w:pPr>
    </w:p>
    <w:p w:rsidR="000F5282" w:rsidRDefault="000F5282" w:rsidP="004D5114">
      <w:pPr>
        <w:autoSpaceDE w:val="0"/>
        <w:autoSpaceDN w:val="0"/>
        <w:adjustRightInd w:val="0"/>
        <w:jc w:val="center"/>
        <w:outlineLvl w:val="1"/>
        <w:rPr>
          <w:b/>
          <w:sz w:val="56"/>
          <w:szCs w:val="56"/>
        </w:rPr>
      </w:pPr>
    </w:p>
    <w:p w:rsidR="0077283A" w:rsidRPr="004D5114" w:rsidRDefault="004D5114" w:rsidP="000F5282">
      <w:pPr>
        <w:autoSpaceDE w:val="0"/>
        <w:autoSpaceDN w:val="0"/>
        <w:adjustRightInd w:val="0"/>
        <w:spacing w:line="216" w:lineRule="auto"/>
        <w:jc w:val="center"/>
        <w:outlineLvl w:val="1"/>
        <w:rPr>
          <w:b/>
          <w:sz w:val="56"/>
          <w:szCs w:val="56"/>
        </w:rPr>
      </w:pPr>
      <w:r w:rsidRPr="004D5114">
        <w:rPr>
          <w:b/>
          <w:sz w:val="56"/>
          <w:szCs w:val="56"/>
        </w:rPr>
        <w:t>ПАМЯТКА</w:t>
      </w:r>
      <w:r w:rsidRPr="004D5114">
        <w:rPr>
          <w:b/>
          <w:sz w:val="56"/>
          <w:szCs w:val="56"/>
        </w:rPr>
        <w:cr/>
        <w:t xml:space="preserve">об основных обязанностях </w:t>
      </w:r>
      <w:r w:rsidR="003B476D">
        <w:rPr>
          <w:b/>
          <w:sz w:val="56"/>
          <w:szCs w:val="56"/>
        </w:rPr>
        <w:t>муниципального</w:t>
      </w:r>
      <w:r w:rsidRPr="004D5114">
        <w:rPr>
          <w:b/>
          <w:sz w:val="56"/>
          <w:szCs w:val="56"/>
        </w:rPr>
        <w:t xml:space="preserve"> служащего,  </w:t>
      </w:r>
      <w:r w:rsidRPr="004D5114">
        <w:rPr>
          <w:b/>
          <w:sz w:val="56"/>
          <w:szCs w:val="56"/>
        </w:rPr>
        <w:cr/>
        <w:t>ограничениях и запрет</w:t>
      </w:r>
      <w:r w:rsidR="000F5282">
        <w:rPr>
          <w:b/>
          <w:sz w:val="56"/>
          <w:szCs w:val="56"/>
        </w:rPr>
        <w:t xml:space="preserve">ах, связанных </w:t>
      </w:r>
      <w:r w:rsidR="003B476D">
        <w:rPr>
          <w:b/>
          <w:sz w:val="56"/>
          <w:szCs w:val="56"/>
        </w:rPr>
        <w:t>с муниципальной</w:t>
      </w:r>
      <w:r w:rsidRPr="004D5114">
        <w:rPr>
          <w:b/>
          <w:sz w:val="56"/>
          <w:szCs w:val="56"/>
        </w:rPr>
        <w:t xml:space="preserve"> службой</w:t>
      </w:r>
    </w:p>
    <w:p w:rsidR="0077283A" w:rsidRDefault="0077283A" w:rsidP="004D5114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77283A" w:rsidRDefault="0077283A" w:rsidP="004D5114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B57F1" w:rsidRDefault="003B57F1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F5282" w:rsidRDefault="000F5282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F5282" w:rsidRDefault="000F5282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F5282" w:rsidRDefault="000F5282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F5282" w:rsidRDefault="000F5282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65A0F" w:rsidRDefault="00065A0F" w:rsidP="003B476D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065A0F" w:rsidRDefault="004D5114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г. ВОРОНЕЖ</w:t>
      </w:r>
    </w:p>
    <w:p w:rsidR="00AF4D65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D5114" w:rsidRDefault="004D5114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F4484" w:rsidRDefault="00EF4484" w:rsidP="000F5282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D5114" w:rsidRDefault="004D5114" w:rsidP="00CF32B4">
      <w:pPr>
        <w:autoSpaceDE w:val="0"/>
        <w:autoSpaceDN w:val="0"/>
        <w:adjustRightInd w:val="0"/>
        <w:spacing w:line="216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ОТВЕТСТВЕННОСТЬ </w:t>
      </w:r>
    </w:p>
    <w:p w:rsidR="004D5114" w:rsidRPr="004D5114" w:rsidRDefault="004D5114" w:rsidP="00CF32B4">
      <w:pPr>
        <w:autoSpaceDE w:val="0"/>
        <w:autoSpaceDN w:val="0"/>
        <w:adjustRightInd w:val="0"/>
        <w:spacing w:line="216" w:lineRule="auto"/>
        <w:jc w:val="center"/>
        <w:outlineLvl w:val="1"/>
        <w:rPr>
          <w:b/>
          <w:sz w:val="28"/>
          <w:szCs w:val="28"/>
        </w:rPr>
      </w:pPr>
      <w:r w:rsidRPr="004D5114">
        <w:rPr>
          <w:b/>
          <w:sz w:val="28"/>
          <w:szCs w:val="28"/>
        </w:rPr>
        <w:t xml:space="preserve">за несоблюдение предусмотренных ограничений и запретов  </w:t>
      </w:r>
      <w:r w:rsidRPr="004D5114">
        <w:rPr>
          <w:b/>
          <w:sz w:val="28"/>
          <w:szCs w:val="28"/>
        </w:rPr>
        <w:cr/>
      </w:r>
    </w:p>
    <w:p w:rsidR="00E650DC" w:rsidRDefault="00E650DC" w:rsidP="00EF448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33B07" w:rsidRDefault="004D5114" w:rsidP="00EF448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33B07">
        <w:rPr>
          <w:sz w:val="28"/>
          <w:szCs w:val="28"/>
        </w:rPr>
        <w:t>В</w:t>
      </w:r>
      <w:r w:rsidR="006249AD">
        <w:rPr>
          <w:sz w:val="28"/>
          <w:szCs w:val="28"/>
        </w:rPr>
        <w:t xml:space="preserve"> </w:t>
      </w:r>
      <w:r w:rsidRPr="00233B07">
        <w:rPr>
          <w:sz w:val="28"/>
          <w:szCs w:val="28"/>
        </w:rPr>
        <w:t>соответствии</w:t>
      </w:r>
      <w:r w:rsidR="006249AD">
        <w:rPr>
          <w:sz w:val="28"/>
          <w:szCs w:val="28"/>
        </w:rPr>
        <w:t xml:space="preserve"> </w:t>
      </w:r>
      <w:r w:rsidRPr="00233B07">
        <w:rPr>
          <w:sz w:val="28"/>
          <w:szCs w:val="28"/>
        </w:rPr>
        <w:t>со</w:t>
      </w:r>
      <w:r w:rsidR="006249AD">
        <w:rPr>
          <w:sz w:val="28"/>
          <w:szCs w:val="28"/>
        </w:rPr>
        <w:t xml:space="preserve"> </w:t>
      </w:r>
      <w:r w:rsidRPr="00233B07">
        <w:rPr>
          <w:sz w:val="28"/>
          <w:szCs w:val="28"/>
        </w:rPr>
        <w:t>статьями</w:t>
      </w:r>
      <w:r w:rsidR="006249AD">
        <w:rPr>
          <w:sz w:val="28"/>
          <w:szCs w:val="28"/>
        </w:rPr>
        <w:t xml:space="preserve"> </w:t>
      </w:r>
      <w:r w:rsidRPr="00233B07">
        <w:rPr>
          <w:sz w:val="28"/>
          <w:szCs w:val="28"/>
        </w:rPr>
        <w:t>1</w:t>
      </w:r>
      <w:r w:rsidR="003B476D">
        <w:rPr>
          <w:sz w:val="28"/>
          <w:szCs w:val="28"/>
        </w:rPr>
        <w:t>2-14</w:t>
      </w:r>
      <w:r w:rsidR="006249AD">
        <w:rPr>
          <w:sz w:val="28"/>
          <w:szCs w:val="28"/>
        </w:rPr>
        <w:t xml:space="preserve"> </w:t>
      </w:r>
      <w:r w:rsidRPr="00233B07">
        <w:rPr>
          <w:sz w:val="28"/>
          <w:szCs w:val="28"/>
        </w:rPr>
        <w:t>Федерального</w:t>
      </w:r>
      <w:r w:rsidR="006249AD">
        <w:rPr>
          <w:sz w:val="28"/>
          <w:szCs w:val="28"/>
        </w:rPr>
        <w:t xml:space="preserve"> </w:t>
      </w:r>
      <w:r w:rsidRPr="00233B07">
        <w:rPr>
          <w:sz w:val="28"/>
          <w:szCs w:val="28"/>
        </w:rPr>
        <w:t>закона</w:t>
      </w:r>
      <w:r w:rsidR="006249AD">
        <w:rPr>
          <w:sz w:val="28"/>
          <w:szCs w:val="28"/>
        </w:rPr>
        <w:t xml:space="preserve"> </w:t>
      </w:r>
      <w:r w:rsidRPr="00233B07">
        <w:rPr>
          <w:sz w:val="28"/>
          <w:szCs w:val="28"/>
        </w:rPr>
        <w:t>от</w:t>
      </w:r>
      <w:r w:rsidR="006249AD">
        <w:rPr>
          <w:sz w:val="28"/>
          <w:szCs w:val="28"/>
        </w:rPr>
        <w:t xml:space="preserve"> </w:t>
      </w:r>
      <w:r w:rsidR="003B476D">
        <w:rPr>
          <w:sz w:val="28"/>
          <w:szCs w:val="28"/>
        </w:rPr>
        <w:t>02</w:t>
      </w:r>
      <w:r w:rsidRPr="00233B07">
        <w:rPr>
          <w:sz w:val="28"/>
          <w:szCs w:val="28"/>
        </w:rPr>
        <w:t>.0</w:t>
      </w:r>
      <w:r w:rsidR="003B476D">
        <w:rPr>
          <w:sz w:val="28"/>
          <w:szCs w:val="28"/>
        </w:rPr>
        <w:t>3</w:t>
      </w:r>
      <w:r w:rsidRPr="00233B07">
        <w:rPr>
          <w:sz w:val="28"/>
          <w:szCs w:val="28"/>
        </w:rPr>
        <w:t>.200</w:t>
      </w:r>
      <w:r w:rsidR="003B476D">
        <w:rPr>
          <w:sz w:val="28"/>
          <w:szCs w:val="28"/>
        </w:rPr>
        <w:t>7</w:t>
      </w:r>
      <w:r w:rsidR="006249AD">
        <w:rPr>
          <w:sz w:val="28"/>
          <w:szCs w:val="28"/>
        </w:rPr>
        <w:t xml:space="preserve"> </w:t>
      </w:r>
      <w:r w:rsidRPr="00233B07">
        <w:rPr>
          <w:sz w:val="28"/>
          <w:szCs w:val="28"/>
        </w:rPr>
        <w:t>№</w:t>
      </w:r>
      <w:r w:rsidR="006249AD">
        <w:t> </w:t>
      </w:r>
      <w:r w:rsidR="003B476D">
        <w:rPr>
          <w:sz w:val="28"/>
          <w:szCs w:val="28"/>
        </w:rPr>
        <w:t>25</w:t>
      </w:r>
      <w:r w:rsidRPr="00233B07">
        <w:rPr>
          <w:sz w:val="28"/>
          <w:szCs w:val="28"/>
        </w:rPr>
        <w:t>-</w:t>
      </w:r>
      <w:r w:rsidR="00233B07" w:rsidRPr="00233B07">
        <w:rPr>
          <w:sz w:val="28"/>
          <w:szCs w:val="28"/>
        </w:rPr>
        <w:t xml:space="preserve">ФЗ «О </w:t>
      </w:r>
      <w:r w:rsidR="003B476D">
        <w:rPr>
          <w:sz w:val="28"/>
          <w:szCs w:val="28"/>
        </w:rPr>
        <w:t xml:space="preserve">муниципальной </w:t>
      </w:r>
      <w:r w:rsidR="00233B07" w:rsidRPr="00233B07">
        <w:rPr>
          <w:sz w:val="28"/>
          <w:szCs w:val="28"/>
        </w:rPr>
        <w:t>службе Российской Федерации»</w:t>
      </w:r>
      <w:r w:rsidR="00233B07">
        <w:rPr>
          <w:sz w:val="28"/>
          <w:szCs w:val="28"/>
        </w:rPr>
        <w:t xml:space="preserve"> </w:t>
      </w:r>
      <w:r w:rsidR="006249AD">
        <w:rPr>
          <w:sz w:val="28"/>
          <w:szCs w:val="28"/>
        </w:rPr>
        <w:t xml:space="preserve">(далее - </w:t>
      </w:r>
      <w:r w:rsidRPr="00233B07">
        <w:rPr>
          <w:sz w:val="28"/>
          <w:szCs w:val="28"/>
        </w:rPr>
        <w:t>Федеральный</w:t>
      </w:r>
      <w:r w:rsidR="00233B07">
        <w:rPr>
          <w:sz w:val="28"/>
          <w:szCs w:val="28"/>
        </w:rPr>
        <w:t xml:space="preserve"> закон № </w:t>
      </w:r>
      <w:r w:rsidR="001A296E">
        <w:rPr>
          <w:sz w:val="28"/>
          <w:szCs w:val="28"/>
        </w:rPr>
        <w:t>25</w:t>
      </w:r>
      <w:r w:rsidRPr="00233B07">
        <w:rPr>
          <w:sz w:val="28"/>
          <w:szCs w:val="28"/>
        </w:rPr>
        <w:t>-ФЗ)</w:t>
      </w:r>
      <w:r w:rsidRPr="004D5114">
        <w:rPr>
          <w:b/>
          <w:sz w:val="28"/>
          <w:szCs w:val="28"/>
        </w:rPr>
        <w:t xml:space="preserve"> </w:t>
      </w:r>
      <w:r w:rsidR="003B476D">
        <w:rPr>
          <w:b/>
          <w:sz w:val="28"/>
          <w:szCs w:val="28"/>
        </w:rPr>
        <w:t xml:space="preserve">муниципальный </w:t>
      </w:r>
      <w:r w:rsidR="00233B07" w:rsidRPr="004D5114">
        <w:rPr>
          <w:b/>
          <w:sz w:val="28"/>
          <w:szCs w:val="28"/>
        </w:rPr>
        <w:t>служащий</w:t>
      </w:r>
      <w:r w:rsidR="006249AD">
        <w:rPr>
          <w:b/>
          <w:sz w:val="28"/>
          <w:szCs w:val="28"/>
        </w:rPr>
        <w:t xml:space="preserve"> </w:t>
      </w:r>
      <w:r w:rsidRPr="004D5114">
        <w:rPr>
          <w:b/>
          <w:sz w:val="28"/>
          <w:szCs w:val="28"/>
        </w:rPr>
        <w:t xml:space="preserve">обязан </w:t>
      </w:r>
      <w:r w:rsidR="006249AD">
        <w:rPr>
          <w:sz w:val="28"/>
          <w:szCs w:val="28"/>
        </w:rPr>
        <w:t xml:space="preserve">соблюдать </w:t>
      </w:r>
      <w:r w:rsidR="00233B07">
        <w:rPr>
          <w:sz w:val="28"/>
          <w:szCs w:val="28"/>
        </w:rPr>
        <w:t xml:space="preserve">ограничения </w:t>
      </w:r>
      <w:r w:rsidR="00233B07" w:rsidRPr="00233B07">
        <w:rPr>
          <w:sz w:val="28"/>
          <w:szCs w:val="28"/>
        </w:rPr>
        <w:t>и запреты</w:t>
      </w:r>
      <w:r w:rsidRPr="00233B07">
        <w:rPr>
          <w:sz w:val="28"/>
          <w:szCs w:val="28"/>
        </w:rPr>
        <w:t xml:space="preserve">, </w:t>
      </w:r>
      <w:r w:rsidR="00233B07" w:rsidRPr="00233B07">
        <w:rPr>
          <w:sz w:val="28"/>
          <w:szCs w:val="28"/>
        </w:rPr>
        <w:t>связанные с</w:t>
      </w:r>
      <w:r w:rsidRPr="00233B07">
        <w:rPr>
          <w:sz w:val="28"/>
          <w:szCs w:val="28"/>
        </w:rPr>
        <w:t xml:space="preserve"> </w:t>
      </w:r>
      <w:r w:rsidR="001A296E">
        <w:rPr>
          <w:sz w:val="28"/>
          <w:szCs w:val="28"/>
        </w:rPr>
        <w:t>муниципальной</w:t>
      </w:r>
      <w:r w:rsidR="00233B07" w:rsidRPr="00233B07">
        <w:rPr>
          <w:sz w:val="28"/>
          <w:szCs w:val="28"/>
        </w:rPr>
        <w:t xml:space="preserve"> </w:t>
      </w:r>
      <w:r w:rsidR="00233B07">
        <w:rPr>
          <w:sz w:val="28"/>
          <w:szCs w:val="28"/>
        </w:rPr>
        <w:t xml:space="preserve">службой, и выполнять </w:t>
      </w:r>
      <w:r w:rsidRPr="00233B07">
        <w:rPr>
          <w:sz w:val="28"/>
          <w:szCs w:val="28"/>
        </w:rPr>
        <w:t>основные</w:t>
      </w:r>
      <w:r w:rsidR="00233B07" w:rsidRPr="00233B07">
        <w:rPr>
          <w:sz w:val="28"/>
          <w:szCs w:val="28"/>
        </w:rPr>
        <w:t xml:space="preserve"> </w:t>
      </w:r>
      <w:r w:rsidRPr="00233B07">
        <w:rPr>
          <w:sz w:val="28"/>
          <w:szCs w:val="28"/>
        </w:rPr>
        <w:t xml:space="preserve">обязанности </w:t>
      </w:r>
      <w:r w:rsidR="001A296E">
        <w:rPr>
          <w:sz w:val="28"/>
          <w:szCs w:val="28"/>
        </w:rPr>
        <w:t>муниципальных</w:t>
      </w:r>
      <w:r w:rsidRPr="00233B07">
        <w:rPr>
          <w:sz w:val="28"/>
          <w:szCs w:val="28"/>
        </w:rPr>
        <w:t xml:space="preserve"> служащих. </w:t>
      </w:r>
    </w:p>
    <w:p w:rsidR="00EF4484" w:rsidRDefault="00EF4484" w:rsidP="00EF448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33B07" w:rsidRDefault="004D5114" w:rsidP="00EF448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33B07">
        <w:rPr>
          <w:sz w:val="28"/>
          <w:szCs w:val="28"/>
        </w:rPr>
        <w:t xml:space="preserve">Лица, виновные в нарушении законодательства Российской Федерации о </w:t>
      </w:r>
      <w:r w:rsidR="001A296E">
        <w:rPr>
          <w:sz w:val="28"/>
          <w:szCs w:val="28"/>
        </w:rPr>
        <w:t xml:space="preserve">муниципальной </w:t>
      </w:r>
      <w:r w:rsidRPr="00233B07">
        <w:rPr>
          <w:sz w:val="28"/>
          <w:szCs w:val="28"/>
        </w:rPr>
        <w:t>службе Российской</w:t>
      </w:r>
      <w:r w:rsidR="00233B07" w:rsidRPr="00233B07">
        <w:rPr>
          <w:sz w:val="28"/>
          <w:szCs w:val="28"/>
        </w:rPr>
        <w:t xml:space="preserve"> </w:t>
      </w:r>
      <w:r w:rsidRPr="00233B07">
        <w:rPr>
          <w:sz w:val="28"/>
          <w:szCs w:val="28"/>
        </w:rPr>
        <w:t>Федерации</w:t>
      </w:r>
      <w:r w:rsidRPr="004D5114">
        <w:rPr>
          <w:b/>
          <w:sz w:val="28"/>
          <w:szCs w:val="28"/>
        </w:rPr>
        <w:t xml:space="preserve">, привлекаются к ответственности </w:t>
      </w:r>
      <w:r w:rsidRPr="00233B07">
        <w:rPr>
          <w:sz w:val="28"/>
          <w:szCs w:val="28"/>
        </w:rPr>
        <w:t>в порядке, установленн</w:t>
      </w:r>
      <w:r w:rsidR="00233B07">
        <w:rPr>
          <w:sz w:val="28"/>
          <w:szCs w:val="28"/>
        </w:rPr>
        <w:t xml:space="preserve">ом Федеральным законом № </w:t>
      </w:r>
      <w:r w:rsidR="001A296E">
        <w:rPr>
          <w:sz w:val="28"/>
          <w:szCs w:val="28"/>
        </w:rPr>
        <w:t>25</w:t>
      </w:r>
      <w:r w:rsidR="00233B07">
        <w:rPr>
          <w:sz w:val="28"/>
          <w:szCs w:val="28"/>
        </w:rPr>
        <w:t>-</w:t>
      </w:r>
      <w:r w:rsidR="009F5A4F">
        <w:rPr>
          <w:sz w:val="28"/>
          <w:szCs w:val="28"/>
        </w:rPr>
        <w:t>ФЗ (</w:t>
      </w:r>
      <w:r w:rsidR="001A296E">
        <w:rPr>
          <w:sz w:val="28"/>
          <w:szCs w:val="28"/>
        </w:rPr>
        <w:t xml:space="preserve">статья 27) </w:t>
      </w:r>
      <w:r w:rsidRPr="00233B07">
        <w:rPr>
          <w:sz w:val="28"/>
          <w:szCs w:val="28"/>
        </w:rPr>
        <w:t>и другими федеральными</w:t>
      </w:r>
      <w:r w:rsidR="00233B07" w:rsidRPr="00233B07">
        <w:rPr>
          <w:sz w:val="28"/>
          <w:szCs w:val="28"/>
        </w:rPr>
        <w:t xml:space="preserve"> </w:t>
      </w:r>
      <w:r w:rsidRPr="00233B07">
        <w:rPr>
          <w:sz w:val="28"/>
          <w:szCs w:val="28"/>
        </w:rPr>
        <w:t>законами.</w:t>
      </w:r>
      <w:r w:rsidR="00233B07" w:rsidRPr="00233B07">
        <w:rPr>
          <w:sz w:val="28"/>
          <w:szCs w:val="28"/>
        </w:rPr>
        <w:t xml:space="preserve"> </w:t>
      </w:r>
    </w:p>
    <w:p w:rsidR="00EF4484" w:rsidRPr="00233B07" w:rsidRDefault="00EF4484" w:rsidP="00EF448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33B07" w:rsidRDefault="00233B07" w:rsidP="00EF4484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233B07">
        <w:rPr>
          <w:sz w:val="28"/>
          <w:szCs w:val="28"/>
        </w:rPr>
        <w:t xml:space="preserve">В соответствии со статьей 13 Федерального закона от 25.12.2008 № 273-ФЗ «О </w:t>
      </w:r>
      <w:r w:rsidR="004D5114" w:rsidRPr="00233B07">
        <w:rPr>
          <w:sz w:val="28"/>
          <w:szCs w:val="28"/>
        </w:rPr>
        <w:t>противодействии</w:t>
      </w:r>
      <w:r w:rsidRPr="00233B07">
        <w:rPr>
          <w:sz w:val="28"/>
          <w:szCs w:val="28"/>
        </w:rPr>
        <w:t xml:space="preserve"> </w:t>
      </w:r>
      <w:r w:rsidR="004D5114" w:rsidRPr="00233B07">
        <w:rPr>
          <w:sz w:val="28"/>
          <w:szCs w:val="28"/>
        </w:rPr>
        <w:t>коррупции»</w:t>
      </w:r>
      <w:r w:rsidRPr="00233B07">
        <w:rPr>
          <w:sz w:val="28"/>
          <w:szCs w:val="28"/>
        </w:rPr>
        <w:t xml:space="preserve"> (далее </w:t>
      </w:r>
      <w:r w:rsidR="004D5114" w:rsidRPr="00233B07">
        <w:rPr>
          <w:sz w:val="28"/>
          <w:szCs w:val="28"/>
        </w:rPr>
        <w:t>– Федеральный</w:t>
      </w:r>
      <w:r w:rsidRPr="00233B07">
        <w:rPr>
          <w:sz w:val="28"/>
          <w:szCs w:val="28"/>
        </w:rPr>
        <w:t xml:space="preserve"> закон № 273-ФЗ) об ответственности физических лиц за корр</w:t>
      </w:r>
      <w:bookmarkStart w:id="0" w:name="_GoBack"/>
      <w:bookmarkEnd w:id="0"/>
      <w:r w:rsidRPr="00233B07">
        <w:rPr>
          <w:sz w:val="28"/>
          <w:szCs w:val="28"/>
        </w:rPr>
        <w:t xml:space="preserve">упционные </w:t>
      </w:r>
      <w:r w:rsidR="004D5114" w:rsidRPr="00233B07">
        <w:rPr>
          <w:sz w:val="28"/>
          <w:szCs w:val="28"/>
        </w:rPr>
        <w:t>правонарушения,</w:t>
      </w:r>
      <w:r w:rsidRPr="00233B07">
        <w:rPr>
          <w:sz w:val="28"/>
          <w:szCs w:val="28"/>
        </w:rPr>
        <w:t xml:space="preserve"> </w:t>
      </w:r>
      <w:r w:rsidR="004D5114" w:rsidRPr="00233B07">
        <w:rPr>
          <w:sz w:val="28"/>
          <w:szCs w:val="28"/>
        </w:rPr>
        <w:t>граждане</w:t>
      </w:r>
      <w:r w:rsidRPr="00233B07">
        <w:rPr>
          <w:sz w:val="28"/>
          <w:szCs w:val="28"/>
        </w:rPr>
        <w:t xml:space="preserve"> Российской Федерации, иностранные граждане и лица без гражданства</w:t>
      </w:r>
      <w:r>
        <w:rPr>
          <w:b/>
          <w:sz w:val="28"/>
          <w:szCs w:val="28"/>
        </w:rPr>
        <w:t xml:space="preserve"> за </w:t>
      </w:r>
      <w:r w:rsidRPr="004D5114">
        <w:rPr>
          <w:b/>
          <w:sz w:val="28"/>
          <w:szCs w:val="28"/>
        </w:rPr>
        <w:t>совершение коррупционных правонарушений несут</w:t>
      </w:r>
      <w:r>
        <w:rPr>
          <w:b/>
          <w:sz w:val="28"/>
          <w:szCs w:val="28"/>
        </w:rPr>
        <w:t xml:space="preserve"> </w:t>
      </w:r>
      <w:r w:rsidRPr="004D5114">
        <w:rPr>
          <w:b/>
          <w:sz w:val="28"/>
          <w:szCs w:val="28"/>
        </w:rPr>
        <w:t>уголовную, административную</w:t>
      </w:r>
      <w:r w:rsidR="004D5114" w:rsidRPr="004D511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гражданско-правовую </w:t>
      </w:r>
      <w:r w:rsidR="004D5114" w:rsidRPr="004D5114">
        <w:rPr>
          <w:b/>
          <w:sz w:val="28"/>
          <w:szCs w:val="28"/>
        </w:rPr>
        <w:t>и дисциплинарную</w:t>
      </w:r>
      <w:r>
        <w:rPr>
          <w:b/>
          <w:sz w:val="28"/>
          <w:szCs w:val="28"/>
        </w:rPr>
        <w:t xml:space="preserve"> </w:t>
      </w:r>
      <w:r w:rsidRPr="004D5114">
        <w:rPr>
          <w:b/>
          <w:sz w:val="28"/>
          <w:szCs w:val="28"/>
        </w:rPr>
        <w:t xml:space="preserve">ответственность </w:t>
      </w:r>
      <w:r w:rsidRPr="00233B07">
        <w:rPr>
          <w:sz w:val="28"/>
          <w:szCs w:val="28"/>
        </w:rPr>
        <w:t>в соответствии с</w:t>
      </w:r>
      <w:r w:rsidR="004D5114" w:rsidRPr="00233B07">
        <w:rPr>
          <w:sz w:val="28"/>
          <w:szCs w:val="28"/>
        </w:rPr>
        <w:t xml:space="preserve"> законодательством</w:t>
      </w:r>
      <w:r w:rsidRPr="00233B07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.</w:t>
      </w:r>
      <w:r w:rsidRPr="00233B07">
        <w:rPr>
          <w:sz w:val="28"/>
          <w:szCs w:val="28"/>
        </w:rPr>
        <w:t xml:space="preserve"> </w:t>
      </w:r>
      <w:r w:rsidR="00EF4484" w:rsidRPr="00233B07">
        <w:rPr>
          <w:sz w:val="28"/>
          <w:szCs w:val="28"/>
        </w:rPr>
        <w:t>Физическое</w:t>
      </w:r>
      <w:r w:rsidR="00EF4484" w:rsidRPr="004D5114">
        <w:rPr>
          <w:b/>
          <w:sz w:val="28"/>
          <w:szCs w:val="28"/>
        </w:rPr>
        <w:t xml:space="preserve"> лицо, совершившее коррупционное правонарушение, по решению суда может</w:t>
      </w:r>
      <w:r w:rsidR="004D5114" w:rsidRPr="004D5114">
        <w:rPr>
          <w:b/>
          <w:sz w:val="28"/>
          <w:szCs w:val="28"/>
        </w:rPr>
        <w:t xml:space="preserve"> </w:t>
      </w:r>
      <w:r w:rsidR="00EF4484" w:rsidRPr="004D5114">
        <w:rPr>
          <w:b/>
          <w:sz w:val="28"/>
          <w:szCs w:val="28"/>
        </w:rPr>
        <w:t>быть лишено</w:t>
      </w:r>
      <w:r>
        <w:rPr>
          <w:b/>
          <w:sz w:val="28"/>
          <w:szCs w:val="28"/>
        </w:rPr>
        <w:t xml:space="preserve"> </w:t>
      </w:r>
      <w:r w:rsidR="00EF4484" w:rsidRPr="004D5114">
        <w:rPr>
          <w:b/>
          <w:sz w:val="28"/>
          <w:szCs w:val="28"/>
        </w:rPr>
        <w:t>в соответствии</w:t>
      </w:r>
      <w:r w:rsidR="004D5114" w:rsidRPr="004D5114">
        <w:rPr>
          <w:b/>
          <w:sz w:val="28"/>
          <w:szCs w:val="28"/>
        </w:rPr>
        <w:t xml:space="preserve">   </w:t>
      </w:r>
      <w:r w:rsidR="001A296E">
        <w:rPr>
          <w:b/>
          <w:sz w:val="28"/>
          <w:szCs w:val="28"/>
        </w:rPr>
        <w:t xml:space="preserve">с законодательством Российской </w:t>
      </w:r>
      <w:r w:rsidR="004D5114" w:rsidRPr="004D5114">
        <w:rPr>
          <w:b/>
          <w:sz w:val="28"/>
          <w:szCs w:val="28"/>
        </w:rPr>
        <w:t>Федерации</w:t>
      </w:r>
      <w:r w:rsidR="001A296E">
        <w:rPr>
          <w:b/>
          <w:sz w:val="28"/>
          <w:szCs w:val="28"/>
        </w:rPr>
        <w:t xml:space="preserve"> </w:t>
      </w:r>
      <w:r w:rsidR="00EF4484" w:rsidRPr="004D5114">
        <w:rPr>
          <w:b/>
          <w:sz w:val="28"/>
          <w:szCs w:val="28"/>
        </w:rPr>
        <w:t>права занимать</w:t>
      </w:r>
      <w:r w:rsidR="004D5114" w:rsidRPr="004D5114">
        <w:rPr>
          <w:b/>
          <w:sz w:val="28"/>
          <w:szCs w:val="28"/>
        </w:rPr>
        <w:t xml:space="preserve">   определенные    должности    государственной</w:t>
      </w:r>
      <w:r>
        <w:rPr>
          <w:b/>
          <w:sz w:val="28"/>
          <w:szCs w:val="28"/>
        </w:rPr>
        <w:t xml:space="preserve"> </w:t>
      </w:r>
      <w:r w:rsidR="004D5114" w:rsidRPr="004D5114">
        <w:rPr>
          <w:b/>
          <w:sz w:val="28"/>
          <w:szCs w:val="28"/>
        </w:rPr>
        <w:t>и муниципальной службы.</w:t>
      </w:r>
    </w:p>
    <w:p w:rsidR="00EF4484" w:rsidRDefault="00EF4484" w:rsidP="00EF4484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D62C02" w:rsidRPr="00E650DC" w:rsidRDefault="00E650DC" w:rsidP="00EF4484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="001A296E">
        <w:rPr>
          <w:sz w:val="28"/>
          <w:szCs w:val="28"/>
        </w:rPr>
        <w:t>огласно части 1.1 статьи 27</w:t>
      </w:r>
      <w:r>
        <w:rPr>
          <w:sz w:val="28"/>
          <w:szCs w:val="28"/>
        </w:rPr>
        <w:t>.1 Фе</w:t>
      </w:r>
      <w:r w:rsidR="004D5114" w:rsidRPr="00233B07">
        <w:rPr>
          <w:sz w:val="28"/>
          <w:szCs w:val="28"/>
        </w:rPr>
        <w:t>дерального</w:t>
      </w:r>
      <w:r w:rsidR="006249AD">
        <w:rPr>
          <w:sz w:val="28"/>
          <w:szCs w:val="28"/>
        </w:rPr>
        <w:t xml:space="preserve"> </w:t>
      </w:r>
      <w:r w:rsidR="004D5114" w:rsidRPr="00233B07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="004D5114" w:rsidRPr="00233B07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6249AD">
        <w:rPr>
          <w:sz w:val="28"/>
          <w:szCs w:val="28"/>
        </w:rPr>
        <w:t>7</w:t>
      </w:r>
      <w:r>
        <w:rPr>
          <w:sz w:val="28"/>
          <w:szCs w:val="28"/>
        </w:rPr>
        <w:t>9</w:t>
      </w:r>
      <w:r w:rsidR="006249AD">
        <w:rPr>
          <w:sz w:val="28"/>
          <w:szCs w:val="28"/>
        </w:rPr>
        <w:t>-Ф</w:t>
      </w:r>
      <w:r>
        <w:rPr>
          <w:sz w:val="28"/>
          <w:szCs w:val="28"/>
        </w:rPr>
        <w:t xml:space="preserve">З </w:t>
      </w:r>
      <w:r w:rsidR="001A296E">
        <w:rPr>
          <w:sz w:val="28"/>
          <w:szCs w:val="28"/>
        </w:rPr>
        <w:t>муниципальный</w:t>
      </w:r>
      <w:r w:rsidRPr="00E650DC">
        <w:rPr>
          <w:sz w:val="28"/>
          <w:szCs w:val="28"/>
        </w:rPr>
        <w:t xml:space="preserve"> служащий </w:t>
      </w:r>
      <w:r w:rsidRPr="00E650DC">
        <w:rPr>
          <w:b/>
          <w:sz w:val="28"/>
          <w:szCs w:val="28"/>
        </w:rPr>
        <w:t>освобождается от ответственности</w:t>
      </w:r>
      <w:r w:rsidRPr="00E650DC">
        <w:rPr>
          <w:sz w:val="28"/>
          <w:szCs w:val="28"/>
        </w:rPr>
        <w:t xml:space="preserve"> за несоблюдение ограничений и запретов, требований о предотвращении или об урегулировании конфликта интересов и неисполне</w:t>
      </w:r>
      <w:r>
        <w:rPr>
          <w:sz w:val="28"/>
          <w:szCs w:val="28"/>
        </w:rPr>
        <w:t xml:space="preserve">ние обязанностей, установленных </w:t>
      </w:r>
      <w:r w:rsidRPr="00E650DC">
        <w:rPr>
          <w:sz w:val="28"/>
          <w:szCs w:val="28"/>
        </w:rPr>
        <w:t xml:space="preserve">в целях противодействия коррупции, </w:t>
      </w:r>
      <w:r w:rsidRPr="00E650DC">
        <w:rPr>
          <w:b/>
          <w:sz w:val="28"/>
          <w:szCs w:val="28"/>
        </w:rPr>
        <w:t>в случае</w:t>
      </w:r>
      <w:r w:rsidRPr="00E650DC">
        <w:rPr>
          <w:sz w:val="28"/>
          <w:szCs w:val="28"/>
        </w:rPr>
        <w:t xml:space="preserve">, </w:t>
      </w:r>
      <w:r w:rsidRPr="00E650DC">
        <w:rPr>
          <w:b/>
          <w:sz w:val="28"/>
          <w:szCs w:val="28"/>
        </w:rPr>
        <w:t>если несоблюдение</w:t>
      </w:r>
      <w:r w:rsidRPr="00E650DC">
        <w:rPr>
          <w:sz w:val="28"/>
          <w:szCs w:val="28"/>
        </w:rPr>
        <w:t xml:space="preserve"> таких ограничений, запретов и требований, а также неисполнение таких обязанностей </w:t>
      </w:r>
      <w:r w:rsidRPr="00E650DC">
        <w:rPr>
          <w:b/>
          <w:sz w:val="28"/>
          <w:szCs w:val="28"/>
        </w:rPr>
        <w:t>признается</w:t>
      </w:r>
      <w:r w:rsidRPr="00E650DC">
        <w:rPr>
          <w:sz w:val="28"/>
          <w:szCs w:val="28"/>
        </w:rPr>
        <w:t xml:space="preserve"> </w:t>
      </w:r>
      <w:r w:rsidRPr="00E650DC">
        <w:rPr>
          <w:b/>
          <w:sz w:val="28"/>
          <w:szCs w:val="28"/>
        </w:rPr>
        <w:t xml:space="preserve">следствием не зависящих от него обстоятельств </w:t>
      </w:r>
      <w:r w:rsidRPr="00E650DC">
        <w:rPr>
          <w:sz w:val="28"/>
          <w:szCs w:val="28"/>
        </w:rPr>
        <w:t>в порядке, предусмотренном частями 3 - 6 статьи 13 Федерального закона№ 273-ФЗ</w:t>
      </w:r>
      <w:r>
        <w:rPr>
          <w:sz w:val="28"/>
          <w:szCs w:val="28"/>
        </w:rPr>
        <w:t>.</w:t>
      </w:r>
    </w:p>
    <w:p w:rsidR="00F92D1C" w:rsidRDefault="00F92D1C" w:rsidP="00EF448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650DC" w:rsidRDefault="00E650DC" w:rsidP="00EF448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650DC" w:rsidRDefault="00E650DC" w:rsidP="00EF448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650DC" w:rsidRDefault="00E650DC" w:rsidP="00EF448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650DC" w:rsidRDefault="00E650DC" w:rsidP="00EF448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650DC" w:rsidRDefault="00E650DC" w:rsidP="00EF448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650DC" w:rsidRDefault="00E650DC" w:rsidP="00EF448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92D1C" w:rsidRDefault="00F92D1C" w:rsidP="00EF448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92D1C" w:rsidRDefault="00F92D1C" w:rsidP="00EF448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92D1C" w:rsidRDefault="00F92D1C" w:rsidP="00CF32B4">
      <w:pPr>
        <w:autoSpaceDE w:val="0"/>
        <w:autoSpaceDN w:val="0"/>
        <w:adjustRightInd w:val="0"/>
        <w:spacing w:line="216" w:lineRule="auto"/>
        <w:jc w:val="center"/>
        <w:outlineLvl w:val="1"/>
        <w:rPr>
          <w:b/>
          <w:sz w:val="28"/>
          <w:szCs w:val="28"/>
        </w:rPr>
      </w:pPr>
      <w:r w:rsidRPr="00F92D1C">
        <w:rPr>
          <w:b/>
          <w:sz w:val="28"/>
          <w:szCs w:val="28"/>
        </w:rPr>
        <w:t xml:space="preserve">ЗА НЕСОБЛЮДЕНИЕ </w:t>
      </w:r>
      <w:r w:rsidR="00A56AC8">
        <w:rPr>
          <w:b/>
          <w:sz w:val="28"/>
          <w:szCs w:val="28"/>
        </w:rPr>
        <w:t>МУНИЦИПАЛЬНЫМ</w:t>
      </w:r>
      <w:r w:rsidRPr="00F92D1C">
        <w:rPr>
          <w:b/>
          <w:sz w:val="28"/>
          <w:szCs w:val="28"/>
        </w:rPr>
        <w:t xml:space="preserve"> СЛУЖАЩИМ</w:t>
      </w:r>
    </w:p>
    <w:p w:rsidR="00F92D1C" w:rsidRPr="00F92D1C" w:rsidRDefault="00F92D1C" w:rsidP="00CF32B4">
      <w:pPr>
        <w:autoSpaceDE w:val="0"/>
        <w:autoSpaceDN w:val="0"/>
        <w:adjustRightInd w:val="0"/>
        <w:spacing w:line="216" w:lineRule="auto"/>
        <w:jc w:val="center"/>
        <w:outlineLvl w:val="1"/>
        <w:rPr>
          <w:b/>
          <w:sz w:val="28"/>
          <w:szCs w:val="28"/>
        </w:rPr>
      </w:pPr>
      <w:r w:rsidRPr="00F92D1C">
        <w:rPr>
          <w:b/>
          <w:sz w:val="28"/>
          <w:szCs w:val="28"/>
        </w:rPr>
        <w:t>ограничений и запретов, требований о предотвращении или об урегу</w:t>
      </w:r>
      <w:r>
        <w:rPr>
          <w:b/>
          <w:sz w:val="28"/>
          <w:szCs w:val="28"/>
        </w:rPr>
        <w:t xml:space="preserve">лировании конфликта интересов </w:t>
      </w:r>
      <w:r w:rsidRPr="00F92D1C">
        <w:rPr>
          <w:b/>
          <w:sz w:val="28"/>
          <w:szCs w:val="28"/>
        </w:rPr>
        <w:t xml:space="preserve">и неисполнение обязанностей, установленных в целях противодействия коррупции  </w:t>
      </w:r>
      <w:r w:rsidRPr="00F92D1C">
        <w:rPr>
          <w:b/>
          <w:sz w:val="28"/>
          <w:szCs w:val="28"/>
        </w:rPr>
        <w:cr/>
      </w:r>
    </w:p>
    <w:p w:rsidR="000D7305" w:rsidRPr="000D7305" w:rsidRDefault="000D7305" w:rsidP="000D730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D7305">
        <w:rPr>
          <w:sz w:val="28"/>
          <w:szCs w:val="28"/>
        </w:rPr>
        <w:t>Федеральными законами №</w:t>
      </w:r>
      <w:r w:rsidR="00A56AC8">
        <w:rPr>
          <w:sz w:val="28"/>
          <w:szCs w:val="28"/>
        </w:rPr>
        <w:t xml:space="preserve"> 25</w:t>
      </w:r>
      <w:r w:rsidR="00F92D1C" w:rsidRPr="000D7305">
        <w:rPr>
          <w:sz w:val="28"/>
          <w:szCs w:val="28"/>
        </w:rPr>
        <w:t>-</w:t>
      </w:r>
      <w:r w:rsidRPr="000D7305">
        <w:rPr>
          <w:sz w:val="28"/>
          <w:szCs w:val="28"/>
        </w:rPr>
        <w:t>ФЗ (</w:t>
      </w:r>
      <w:r w:rsidR="00A56AC8">
        <w:rPr>
          <w:sz w:val="28"/>
          <w:szCs w:val="28"/>
        </w:rPr>
        <w:t>статья 27</w:t>
      </w:r>
      <w:r w:rsidR="00F92D1C" w:rsidRPr="000D7305">
        <w:rPr>
          <w:sz w:val="28"/>
          <w:szCs w:val="28"/>
        </w:rPr>
        <w:t>), № 273-</w:t>
      </w:r>
      <w:r w:rsidRPr="000D7305">
        <w:rPr>
          <w:sz w:val="28"/>
          <w:szCs w:val="28"/>
        </w:rPr>
        <w:t>ФЗ и</w:t>
      </w:r>
      <w:r w:rsidR="00F92D1C" w:rsidRPr="000D7305">
        <w:rPr>
          <w:sz w:val="28"/>
          <w:szCs w:val="28"/>
        </w:rPr>
        <w:t xml:space="preserve"> </w:t>
      </w:r>
      <w:r w:rsidRPr="000D7305">
        <w:rPr>
          <w:sz w:val="28"/>
          <w:szCs w:val="28"/>
        </w:rPr>
        <w:t>другими федеральными законами, налагаются следующие взыскания:</w:t>
      </w:r>
    </w:p>
    <w:p w:rsidR="000D7305" w:rsidRDefault="000D7305" w:rsidP="00CF32B4">
      <w:pPr>
        <w:pStyle w:val="ae"/>
        <w:numPr>
          <w:ilvl w:val="0"/>
          <w:numId w:val="14"/>
        </w:numPr>
        <w:autoSpaceDE w:val="0"/>
        <w:autoSpaceDN w:val="0"/>
        <w:adjustRightInd w:val="0"/>
        <w:ind w:left="567"/>
        <w:outlineLvl w:val="1"/>
        <w:rPr>
          <w:sz w:val="28"/>
          <w:szCs w:val="28"/>
        </w:rPr>
      </w:pPr>
      <w:r>
        <w:rPr>
          <w:sz w:val="28"/>
          <w:szCs w:val="28"/>
        </w:rPr>
        <w:t>замечание;</w:t>
      </w:r>
    </w:p>
    <w:p w:rsidR="000D7305" w:rsidRPr="00A56AC8" w:rsidRDefault="000D7305" w:rsidP="00A56AC8">
      <w:pPr>
        <w:pStyle w:val="ae"/>
        <w:numPr>
          <w:ilvl w:val="0"/>
          <w:numId w:val="14"/>
        </w:numPr>
        <w:autoSpaceDE w:val="0"/>
        <w:autoSpaceDN w:val="0"/>
        <w:adjustRightInd w:val="0"/>
        <w:ind w:left="567"/>
        <w:outlineLvl w:val="1"/>
        <w:rPr>
          <w:sz w:val="28"/>
          <w:szCs w:val="28"/>
        </w:rPr>
      </w:pPr>
      <w:r>
        <w:rPr>
          <w:sz w:val="28"/>
          <w:szCs w:val="28"/>
        </w:rPr>
        <w:t>выговор;</w:t>
      </w:r>
    </w:p>
    <w:p w:rsidR="000D7305" w:rsidRPr="00A56AC8" w:rsidRDefault="00F92D1C" w:rsidP="00A56AC8">
      <w:pPr>
        <w:pStyle w:val="ae"/>
        <w:numPr>
          <w:ilvl w:val="0"/>
          <w:numId w:val="14"/>
        </w:numPr>
        <w:ind w:left="567"/>
        <w:outlineLvl w:val="1"/>
        <w:rPr>
          <w:sz w:val="28"/>
          <w:szCs w:val="28"/>
        </w:rPr>
      </w:pPr>
      <w:r w:rsidRPr="000D7305">
        <w:rPr>
          <w:sz w:val="28"/>
          <w:szCs w:val="28"/>
        </w:rPr>
        <w:t>увольнение</w:t>
      </w:r>
      <w:r w:rsidR="000D7305" w:rsidRPr="000D7305">
        <w:rPr>
          <w:sz w:val="28"/>
          <w:szCs w:val="28"/>
        </w:rPr>
        <w:t xml:space="preserve"> </w:t>
      </w:r>
      <w:r w:rsidR="00A56AC8" w:rsidRPr="00A56AC8">
        <w:rPr>
          <w:sz w:val="28"/>
          <w:szCs w:val="28"/>
        </w:rPr>
        <w:t>с муниципальной службы по соответствующим основаниям</w:t>
      </w:r>
      <w:r w:rsidR="00A56AC8">
        <w:rPr>
          <w:sz w:val="28"/>
          <w:szCs w:val="28"/>
        </w:rPr>
        <w:t>.</w:t>
      </w:r>
    </w:p>
    <w:p w:rsidR="000D7305" w:rsidRDefault="000D7305" w:rsidP="000D7305">
      <w:pPr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</w:p>
    <w:p w:rsidR="000D7305" w:rsidRPr="000D7305" w:rsidRDefault="00A56AC8" w:rsidP="000D730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="000D7305" w:rsidRPr="000D7305">
        <w:rPr>
          <w:sz w:val="28"/>
          <w:szCs w:val="28"/>
        </w:rPr>
        <w:t xml:space="preserve"> </w:t>
      </w:r>
      <w:r w:rsidR="00F92D1C" w:rsidRPr="000D7305">
        <w:rPr>
          <w:sz w:val="28"/>
          <w:szCs w:val="28"/>
        </w:rPr>
        <w:t>служащий подлежит</w:t>
      </w:r>
      <w:r w:rsidR="000D7305" w:rsidRPr="000D7305">
        <w:rPr>
          <w:sz w:val="28"/>
          <w:szCs w:val="28"/>
        </w:rPr>
        <w:t xml:space="preserve"> </w:t>
      </w:r>
      <w:r w:rsidR="00F92D1C" w:rsidRPr="00CF32B4">
        <w:rPr>
          <w:b/>
          <w:sz w:val="28"/>
          <w:szCs w:val="28"/>
        </w:rPr>
        <w:t>увольнению в связи с утратой доверия</w:t>
      </w:r>
      <w:r w:rsidR="000D7305" w:rsidRPr="000D7305">
        <w:rPr>
          <w:sz w:val="28"/>
          <w:szCs w:val="28"/>
        </w:rPr>
        <w:t xml:space="preserve"> в случае:</w:t>
      </w:r>
    </w:p>
    <w:p w:rsidR="000D7305" w:rsidRDefault="000D7305" w:rsidP="00CF32B4">
      <w:pPr>
        <w:pStyle w:val="ae"/>
        <w:numPr>
          <w:ilvl w:val="0"/>
          <w:numId w:val="15"/>
        </w:numPr>
        <w:autoSpaceDE w:val="0"/>
        <w:autoSpaceDN w:val="0"/>
        <w:adjustRightInd w:val="0"/>
        <w:ind w:left="709" w:hanging="425"/>
        <w:jc w:val="both"/>
        <w:outlineLvl w:val="1"/>
        <w:rPr>
          <w:sz w:val="28"/>
          <w:szCs w:val="28"/>
        </w:rPr>
      </w:pPr>
      <w:r w:rsidRPr="000D7305">
        <w:rPr>
          <w:sz w:val="28"/>
          <w:szCs w:val="28"/>
        </w:rPr>
        <w:t xml:space="preserve">непринятия </w:t>
      </w:r>
      <w:r w:rsidR="00A56AC8">
        <w:rPr>
          <w:sz w:val="28"/>
          <w:szCs w:val="28"/>
        </w:rPr>
        <w:t>муниципальным</w:t>
      </w:r>
      <w:r w:rsidRPr="000D7305">
        <w:rPr>
          <w:sz w:val="28"/>
          <w:szCs w:val="28"/>
        </w:rPr>
        <w:t xml:space="preserve"> служащим мер по предотвращению и (или) урегулированию</w:t>
      </w:r>
      <w:r w:rsidR="00CF32B4">
        <w:rPr>
          <w:sz w:val="28"/>
          <w:szCs w:val="28"/>
        </w:rPr>
        <w:t xml:space="preserve"> </w:t>
      </w:r>
      <w:r w:rsidRPr="000D7305">
        <w:rPr>
          <w:sz w:val="28"/>
          <w:szCs w:val="28"/>
        </w:rPr>
        <w:t xml:space="preserve">конфликта интересов, стороной </w:t>
      </w:r>
      <w:r w:rsidR="00F92D1C" w:rsidRPr="000D7305">
        <w:rPr>
          <w:sz w:val="28"/>
          <w:szCs w:val="28"/>
        </w:rPr>
        <w:t>которо</w:t>
      </w:r>
      <w:r>
        <w:rPr>
          <w:sz w:val="28"/>
          <w:szCs w:val="28"/>
        </w:rPr>
        <w:t xml:space="preserve">го он является; </w:t>
      </w:r>
    </w:p>
    <w:p w:rsidR="000D7305" w:rsidRDefault="000D7305" w:rsidP="00CF32B4">
      <w:pPr>
        <w:pStyle w:val="ae"/>
        <w:numPr>
          <w:ilvl w:val="0"/>
          <w:numId w:val="15"/>
        </w:numPr>
        <w:autoSpaceDE w:val="0"/>
        <w:autoSpaceDN w:val="0"/>
        <w:adjustRightInd w:val="0"/>
        <w:ind w:left="709" w:hanging="425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непредставления </w:t>
      </w:r>
      <w:r w:rsidR="00D93843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служащим сведений </w:t>
      </w:r>
      <w:r w:rsidRPr="000D7305">
        <w:rPr>
          <w:sz w:val="28"/>
          <w:szCs w:val="28"/>
        </w:rPr>
        <w:t xml:space="preserve">о своих доходах, </w:t>
      </w:r>
      <w:r>
        <w:rPr>
          <w:sz w:val="28"/>
          <w:szCs w:val="28"/>
        </w:rPr>
        <w:t xml:space="preserve">расходах, об </w:t>
      </w:r>
      <w:r w:rsidRPr="000D7305">
        <w:rPr>
          <w:sz w:val="28"/>
          <w:szCs w:val="28"/>
        </w:rPr>
        <w:t>имуществе</w:t>
      </w:r>
      <w:r>
        <w:rPr>
          <w:sz w:val="28"/>
          <w:szCs w:val="28"/>
        </w:rPr>
        <w:t xml:space="preserve"> </w:t>
      </w:r>
      <w:r w:rsidRPr="000D7305">
        <w:rPr>
          <w:sz w:val="28"/>
          <w:szCs w:val="28"/>
        </w:rPr>
        <w:t>и обязательствах</w:t>
      </w:r>
      <w:r w:rsidR="00F92D1C" w:rsidRPr="000D7305">
        <w:rPr>
          <w:sz w:val="28"/>
          <w:szCs w:val="28"/>
        </w:rPr>
        <w:t xml:space="preserve"> имущественного </w:t>
      </w:r>
      <w:r>
        <w:rPr>
          <w:sz w:val="28"/>
          <w:szCs w:val="28"/>
        </w:rPr>
        <w:t xml:space="preserve">характера </w:t>
      </w:r>
      <w:r w:rsidRPr="000D7305">
        <w:rPr>
          <w:sz w:val="28"/>
          <w:szCs w:val="28"/>
        </w:rPr>
        <w:t>в</w:t>
      </w:r>
      <w:r w:rsidR="00F92D1C" w:rsidRPr="000D7305">
        <w:rPr>
          <w:sz w:val="28"/>
          <w:szCs w:val="28"/>
        </w:rPr>
        <w:t xml:space="preserve"> отношении себя, своих </w:t>
      </w:r>
      <w:r w:rsidRPr="000D7305">
        <w:rPr>
          <w:sz w:val="28"/>
          <w:szCs w:val="28"/>
        </w:rPr>
        <w:t>супруги (</w:t>
      </w:r>
      <w:r>
        <w:rPr>
          <w:sz w:val="28"/>
          <w:szCs w:val="28"/>
        </w:rPr>
        <w:t xml:space="preserve">супруга) и несовершеннолетних </w:t>
      </w:r>
      <w:r w:rsidR="00F92D1C" w:rsidRPr="000D7305">
        <w:rPr>
          <w:sz w:val="28"/>
          <w:szCs w:val="28"/>
        </w:rPr>
        <w:t xml:space="preserve">детей </w:t>
      </w:r>
      <w:r w:rsidRPr="000D7305">
        <w:rPr>
          <w:sz w:val="28"/>
          <w:szCs w:val="28"/>
        </w:rPr>
        <w:t xml:space="preserve">либо представления </w:t>
      </w:r>
      <w:r w:rsidR="00F92D1C" w:rsidRPr="000D7305">
        <w:rPr>
          <w:sz w:val="28"/>
          <w:szCs w:val="28"/>
        </w:rPr>
        <w:t>заведомо недос</w:t>
      </w:r>
      <w:r>
        <w:rPr>
          <w:sz w:val="28"/>
          <w:szCs w:val="28"/>
        </w:rPr>
        <w:t>товерных или неполных сведений;</w:t>
      </w:r>
    </w:p>
    <w:p w:rsidR="000D7305" w:rsidRDefault="000D7305" w:rsidP="00CF32B4">
      <w:pPr>
        <w:pStyle w:val="ae"/>
        <w:numPr>
          <w:ilvl w:val="0"/>
          <w:numId w:val="15"/>
        </w:numPr>
        <w:autoSpaceDE w:val="0"/>
        <w:autoSpaceDN w:val="0"/>
        <w:adjustRightInd w:val="0"/>
        <w:ind w:left="709" w:hanging="425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участия </w:t>
      </w:r>
      <w:r w:rsidR="00D9384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служащего на платной основе в деятельности органа </w:t>
      </w:r>
      <w:r w:rsidR="00F92D1C" w:rsidRPr="000D7305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0D7305">
        <w:rPr>
          <w:sz w:val="28"/>
          <w:szCs w:val="28"/>
        </w:rPr>
        <w:t>коммерческой</w:t>
      </w:r>
      <w:r w:rsidR="00D93843">
        <w:rPr>
          <w:sz w:val="28"/>
          <w:szCs w:val="28"/>
        </w:rPr>
        <w:t xml:space="preserve"> (некоммерческой)</w:t>
      </w:r>
      <w:r w:rsidRPr="000D7305">
        <w:rPr>
          <w:sz w:val="28"/>
          <w:szCs w:val="28"/>
        </w:rPr>
        <w:t xml:space="preserve"> организацией</w:t>
      </w:r>
      <w:r>
        <w:rPr>
          <w:sz w:val="28"/>
          <w:szCs w:val="28"/>
        </w:rPr>
        <w:t xml:space="preserve">, за </w:t>
      </w:r>
      <w:r w:rsidR="00F92D1C" w:rsidRPr="000D7305">
        <w:rPr>
          <w:sz w:val="28"/>
          <w:szCs w:val="28"/>
        </w:rPr>
        <w:t>исключением случаев, установленных федеральным законом;</w:t>
      </w:r>
    </w:p>
    <w:p w:rsidR="000D7305" w:rsidRDefault="00D93843" w:rsidP="00CF32B4">
      <w:pPr>
        <w:pStyle w:val="ae"/>
        <w:numPr>
          <w:ilvl w:val="0"/>
          <w:numId w:val="15"/>
        </w:numPr>
        <w:autoSpaceDE w:val="0"/>
        <w:autoSpaceDN w:val="0"/>
        <w:adjustRightInd w:val="0"/>
        <w:ind w:left="709" w:hanging="425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осуществления муниципальным </w:t>
      </w:r>
      <w:r w:rsidR="00F92D1C" w:rsidRPr="000D7305">
        <w:rPr>
          <w:sz w:val="28"/>
          <w:szCs w:val="28"/>
        </w:rPr>
        <w:t>служащим пре</w:t>
      </w:r>
      <w:r w:rsidR="000D7305">
        <w:rPr>
          <w:sz w:val="28"/>
          <w:szCs w:val="28"/>
        </w:rPr>
        <w:t>дпринимательской деятельности;</w:t>
      </w:r>
    </w:p>
    <w:p w:rsidR="00CF32B4" w:rsidRDefault="000D7305" w:rsidP="00CF32B4">
      <w:pPr>
        <w:pStyle w:val="ae"/>
        <w:numPr>
          <w:ilvl w:val="0"/>
          <w:numId w:val="15"/>
        </w:numPr>
        <w:autoSpaceDE w:val="0"/>
        <w:autoSpaceDN w:val="0"/>
        <w:adjustRightInd w:val="0"/>
        <w:ind w:left="709" w:hanging="425"/>
        <w:jc w:val="both"/>
        <w:outlineLvl w:val="1"/>
        <w:rPr>
          <w:sz w:val="28"/>
          <w:szCs w:val="28"/>
        </w:rPr>
      </w:pPr>
      <w:r w:rsidRPr="00CF32B4">
        <w:rPr>
          <w:sz w:val="28"/>
          <w:szCs w:val="28"/>
        </w:rPr>
        <w:t xml:space="preserve">вхождения </w:t>
      </w:r>
      <w:r w:rsidR="00D93843">
        <w:rPr>
          <w:sz w:val="28"/>
          <w:szCs w:val="28"/>
        </w:rPr>
        <w:t xml:space="preserve">муниципального </w:t>
      </w:r>
      <w:r w:rsidRPr="00CF32B4">
        <w:rPr>
          <w:sz w:val="28"/>
          <w:szCs w:val="28"/>
        </w:rPr>
        <w:t xml:space="preserve">служащего в состав органов управления, попечительских или наблюдательных советов, иных органов иностранных </w:t>
      </w:r>
      <w:r w:rsidR="00F92D1C" w:rsidRPr="00CF32B4">
        <w:rPr>
          <w:sz w:val="28"/>
          <w:szCs w:val="28"/>
        </w:rPr>
        <w:t>некомм</w:t>
      </w:r>
      <w:r w:rsidR="00CF32B4">
        <w:rPr>
          <w:sz w:val="28"/>
          <w:szCs w:val="28"/>
        </w:rPr>
        <w:t xml:space="preserve">ерческих </w:t>
      </w:r>
      <w:r w:rsidR="00F92D1C" w:rsidRPr="00CF32B4">
        <w:rPr>
          <w:sz w:val="28"/>
          <w:szCs w:val="28"/>
        </w:rPr>
        <w:t>непр</w:t>
      </w:r>
      <w:r w:rsidR="00CF32B4">
        <w:rPr>
          <w:sz w:val="28"/>
          <w:szCs w:val="28"/>
        </w:rPr>
        <w:t xml:space="preserve">авительственных </w:t>
      </w:r>
      <w:r w:rsidRPr="00CF32B4">
        <w:rPr>
          <w:sz w:val="28"/>
          <w:szCs w:val="28"/>
        </w:rPr>
        <w:t>организаций и действующих</w:t>
      </w:r>
      <w:r w:rsidR="00CF32B4">
        <w:rPr>
          <w:sz w:val="28"/>
          <w:szCs w:val="28"/>
        </w:rPr>
        <w:t xml:space="preserve"> </w:t>
      </w:r>
      <w:r w:rsidRPr="00CF32B4">
        <w:rPr>
          <w:sz w:val="28"/>
          <w:szCs w:val="28"/>
        </w:rPr>
        <w:t xml:space="preserve">на территории Российской </w:t>
      </w:r>
      <w:r w:rsidR="00CF32B4">
        <w:rPr>
          <w:sz w:val="28"/>
          <w:szCs w:val="28"/>
        </w:rPr>
        <w:t xml:space="preserve">Федерации </w:t>
      </w:r>
      <w:r w:rsidRPr="00CF32B4">
        <w:rPr>
          <w:sz w:val="28"/>
          <w:szCs w:val="28"/>
        </w:rPr>
        <w:t>их структурных</w:t>
      </w:r>
      <w:r w:rsidR="00CF32B4">
        <w:rPr>
          <w:sz w:val="28"/>
          <w:szCs w:val="28"/>
        </w:rPr>
        <w:t xml:space="preserve"> подразделений, </w:t>
      </w:r>
      <w:r w:rsidRPr="00CF32B4">
        <w:rPr>
          <w:sz w:val="28"/>
          <w:szCs w:val="28"/>
        </w:rPr>
        <w:t>если</w:t>
      </w:r>
      <w:r w:rsidR="00CF32B4">
        <w:rPr>
          <w:sz w:val="28"/>
          <w:szCs w:val="28"/>
        </w:rPr>
        <w:t xml:space="preserve"> иное не предусмотрено </w:t>
      </w:r>
      <w:r w:rsidR="00F92D1C" w:rsidRPr="00CF32B4">
        <w:rPr>
          <w:sz w:val="28"/>
          <w:szCs w:val="28"/>
        </w:rPr>
        <w:t>межд</w:t>
      </w:r>
      <w:r w:rsidR="00CF32B4">
        <w:rPr>
          <w:sz w:val="28"/>
          <w:szCs w:val="28"/>
        </w:rPr>
        <w:t xml:space="preserve">ународным договором </w:t>
      </w:r>
      <w:r w:rsidRPr="00CF32B4">
        <w:rPr>
          <w:sz w:val="28"/>
          <w:szCs w:val="28"/>
        </w:rPr>
        <w:t xml:space="preserve">РФ </w:t>
      </w:r>
      <w:r w:rsidR="00F92D1C" w:rsidRPr="00CF32B4">
        <w:rPr>
          <w:sz w:val="28"/>
          <w:szCs w:val="28"/>
        </w:rPr>
        <w:t>или законодательством РФ;</w:t>
      </w:r>
      <w:r w:rsidR="00CF32B4">
        <w:rPr>
          <w:sz w:val="28"/>
          <w:szCs w:val="28"/>
        </w:rPr>
        <w:t xml:space="preserve"> </w:t>
      </w:r>
    </w:p>
    <w:p w:rsidR="00F92D1C" w:rsidRPr="00D93843" w:rsidRDefault="00F92D1C" w:rsidP="00190675">
      <w:pPr>
        <w:pStyle w:val="ae"/>
        <w:numPr>
          <w:ilvl w:val="0"/>
          <w:numId w:val="15"/>
        </w:numPr>
        <w:ind w:left="709" w:hanging="425"/>
        <w:jc w:val="both"/>
        <w:outlineLvl w:val="1"/>
        <w:rPr>
          <w:sz w:val="28"/>
          <w:szCs w:val="28"/>
        </w:rPr>
      </w:pPr>
      <w:r w:rsidRPr="00CF32B4">
        <w:rPr>
          <w:sz w:val="28"/>
          <w:szCs w:val="28"/>
        </w:rPr>
        <w:t xml:space="preserve">нарушения </w:t>
      </w:r>
      <w:r w:rsidR="00D93843">
        <w:rPr>
          <w:sz w:val="28"/>
          <w:szCs w:val="28"/>
        </w:rPr>
        <w:t xml:space="preserve">муниципальным </w:t>
      </w:r>
      <w:r w:rsidR="00D93843" w:rsidRPr="00CF32B4">
        <w:rPr>
          <w:sz w:val="28"/>
          <w:szCs w:val="28"/>
        </w:rPr>
        <w:t>служащим,</w:t>
      </w:r>
      <w:r w:rsidR="00D93843" w:rsidRPr="00D93843">
        <w:rPr>
          <w:sz w:val="28"/>
          <w:szCs w:val="28"/>
        </w:rPr>
        <w:t xml:space="preserve"> замещающим должность главы местной администрации по контракту</w:t>
      </w:r>
      <w:r w:rsidR="00D93843">
        <w:rPr>
          <w:sz w:val="28"/>
          <w:szCs w:val="28"/>
        </w:rPr>
        <w:t xml:space="preserve">, </w:t>
      </w:r>
      <w:r w:rsidR="00D93843" w:rsidRPr="00D93843">
        <w:rPr>
          <w:sz w:val="28"/>
          <w:szCs w:val="28"/>
        </w:rPr>
        <w:t>его</w:t>
      </w:r>
      <w:r w:rsidRPr="00D93843">
        <w:rPr>
          <w:sz w:val="28"/>
          <w:szCs w:val="28"/>
        </w:rPr>
        <w:t xml:space="preserve"> супругой (супругом) и несовершеннолетними </w:t>
      </w:r>
      <w:r w:rsidR="00CF32B4" w:rsidRPr="00D93843">
        <w:rPr>
          <w:sz w:val="28"/>
          <w:szCs w:val="28"/>
        </w:rPr>
        <w:t>детьми запрета открывать и иметь счета (</w:t>
      </w:r>
      <w:r w:rsidRPr="00D93843">
        <w:rPr>
          <w:sz w:val="28"/>
          <w:szCs w:val="28"/>
        </w:rPr>
        <w:t xml:space="preserve">вклады), </w:t>
      </w:r>
      <w:r w:rsidR="00CF32B4" w:rsidRPr="00D93843">
        <w:rPr>
          <w:sz w:val="28"/>
          <w:szCs w:val="28"/>
        </w:rPr>
        <w:t>хранить наличные</w:t>
      </w:r>
      <w:r w:rsidRPr="00D93843">
        <w:rPr>
          <w:sz w:val="28"/>
          <w:szCs w:val="28"/>
        </w:rPr>
        <w:t xml:space="preserve"> </w:t>
      </w:r>
      <w:r w:rsidR="00CF32B4" w:rsidRPr="00D93843">
        <w:rPr>
          <w:sz w:val="28"/>
          <w:szCs w:val="28"/>
        </w:rPr>
        <w:t>денежные средства и ценности в иностранных</w:t>
      </w:r>
      <w:r w:rsidRPr="00D93843">
        <w:rPr>
          <w:sz w:val="28"/>
          <w:szCs w:val="28"/>
        </w:rPr>
        <w:t xml:space="preserve"> </w:t>
      </w:r>
      <w:r w:rsidR="00CF32B4" w:rsidRPr="00D93843">
        <w:rPr>
          <w:sz w:val="28"/>
          <w:szCs w:val="28"/>
        </w:rPr>
        <w:t>банках, расположенных</w:t>
      </w:r>
      <w:r w:rsidRPr="00D93843">
        <w:rPr>
          <w:sz w:val="28"/>
          <w:szCs w:val="28"/>
        </w:rPr>
        <w:t xml:space="preserve"> </w:t>
      </w:r>
      <w:r w:rsidR="00CF32B4" w:rsidRPr="00D93843">
        <w:rPr>
          <w:sz w:val="28"/>
          <w:szCs w:val="28"/>
        </w:rPr>
        <w:t xml:space="preserve">за пределами </w:t>
      </w:r>
      <w:r w:rsidRPr="00D93843">
        <w:rPr>
          <w:sz w:val="28"/>
          <w:szCs w:val="28"/>
        </w:rPr>
        <w:t xml:space="preserve">территории РФ, владеть и (или) пользоваться иностранными финансовыми инструментами. </w:t>
      </w:r>
    </w:p>
    <w:p w:rsidR="00CF32B4" w:rsidRPr="00CF32B4" w:rsidRDefault="00CF32B4" w:rsidP="00CF32B4">
      <w:pPr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</w:p>
    <w:p w:rsidR="00F92D1C" w:rsidRPr="00CF32B4" w:rsidRDefault="00CF32B4" w:rsidP="00CF32B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Кроме </w:t>
      </w:r>
      <w:r w:rsidR="00F92D1C" w:rsidRPr="00CF32B4">
        <w:rPr>
          <w:sz w:val="28"/>
          <w:szCs w:val="28"/>
        </w:rPr>
        <w:t xml:space="preserve">того, </w:t>
      </w:r>
      <w:r>
        <w:rPr>
          <w:b/>
          <w:sz w:val="28"/>
          <w:szCs w:val="28"/>
        </w:rPr>
        <w:t xml:space="preserve">представитель </w:t>
      </w:r>
      <w:r w:rsidRPr="00CF32B4">
        <w:rPr>
          <w:b/>
          <w:sz w:val="28"/>
          <w:szCs w:val="28"/>
        </w:rPr>
        <w:t>нанимателя</w:t>
      </w:r>
      <w:r w:rsidRPr="00CF32B4">
        <w:rPr>
          <w:sz w:val="28"/>
          <w:szCs w:val="28"/>
        </w:rPr>
        <w:t>, которому</w:t>
      </w:r>
      <w:r>
        <w:rPr>
          <w:sz w:val="28"/>
          <w:szCs w:val="28"/>
        </w:rPr>
        <w:t xml:space="preserve"> </w:t>
      </w:r>
      <w:r w:rsidRPr="00CF32B4">
        <w:rPr>
          <w:sz w:val="28"/>
          <w:szCs w:val="28"/>
        </w:rPr>
        <w:t>стало известно о</w:t>
      </w:r>
      <w:r>
        <w:rPr>
          <w:sz w:val="28"/>
          <w:szCs w:val="28"/>
        </w:rPr>
        <w:t xml:space="preserve"> возникновении </w:t>
      </w:r>
      <w:r w:rsidR="00F92D1C" w:rsidRPr="00CF32B4">
        <w:rPr>
          <w:sz w:val="28"/>
          <w:szCs w:val="28"/>
        </w:rPr>
        <w:t xml:space="preserve">у </w:t>
      </w:r>
      <w:r w:rsidR="0019067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служащего </w:t>
      </w:r>
      <w:r w:rsidRPr="00CF32B4">
        <w:rPr>
          <w:sz w:val="28"/>
          <w:szCs w:val="28"/>
        </w:rPr>
        <w:t>личной заинтересованности, которая приводит или</w:t>
      </w:r>
      <w:r w:rsidR="00F92D1C" w:rsidRPr="00CF32B4">
        <w:rPr>
          <w:sz w:val="28"/>
          <w:szCs w:val="28"/>
        </w:rPr>
        <w:t xml:space="preserve"> </w:t>
      </w:r>
      <w:r w:rsidRPr="00CF32B4">
        <w:rPr>
          <w:sz w:val="28"/>
          <w:szCs w:val="28"/>
        </w:rPr>
        <w:t xml:space="preserve">может привести к конфликту интересов, </w:t>
      </w:r>
      <w:r w:rsidRPr="00CF32B4">
        <w:rPr>
          <w:b/>
          <w:sz w:val="28"/>
          <w:szCs w:val="28"/>
        </w:rPr>
        <w:t>подлежит</w:t>
      </w:r>
      <w:r w:rsidR="00F92D1C" w:rsidRPr="00CF32B4">
        <w:rPr>
          <w:b/>
          <w:sz w:val="28"/>
          <w:szCs w:val="28"/>
        </w:rPr>
        <w:t xml:space="preserve"> </w:t>
      </w:r>
      <w:r w:rsidRPr="00CF32B4">
        <w:rPr>
          <w:b/>
          <w:sz w:val="28"/>
          <w:szCs w:val="28"/>
        </w:rPr>
        <w:t>увольнению в</w:t>
      </w:r>
      <w:r w:rsidR="00F92D1C" w:rsidRPr="00CF32B4">
        <w:rPr>
          <w:b/>
          <w:sz w:val="28"/>
          <w:szCs w:val="28"/>
        </w:rPr>
        <w:t xml:space="preserve"> </w:t>
      </w:r>
      <w:r w:rsidRPr="00CF32B4">
        <w:rPr>
          <w:b/>
          <w:sz w:val="28"/>
          <w:szCs w:val="28"/>
        </w:rPr>
        <w:t>связи с утратой доверия</w:t>
      </w:r>
      <w:r w:rsidRPr="00CF32B4">
        <w:rPr>
          <w:sz w:val="28"/>
          <w:szCs w:val="28"/>
        </w:rPr>
        <w:t xml:space="preserve"> также в случае </w:t>
      </w:r>
      <w:r w:rsidRPr="00CF32B4">
        <w:rPr>
          <w:b/>
          <w:sz w:val="28"/>
          <w:szCs w:val="28"/>
        </w:rPr>
        <w:t xml:space="preserve">непринятия </w:t>
      </w:r>
      <w:r w:rsidRPr="00CF32B4">
        <w:rPr>
          <w:sz w:val="28"/>
          <w:szCs w:val="28"/>
        </w:rPr>
        <w:t xml:space="preserve">представителем нанимателя </w:t>
      </w:r>
      <w:r w:rsidRPr="00CF32B4">
        <w:rPr>
          <w:b/>
          <w:sz w:val="28"/>
          <w:szCs w:val="28"/>
        </w:rPr>
        <w:t>мер по предотвращению и (или) урегулированию конфликта интересов</w:t>
      </w:r>
      <w:r w:rsidRPr="00CF32B4">
        <w:rPr>
          <w:sz w:val="28"/>
          <w:szCs w:val="28"/>
        </w:rPr>
        <w:t xml:space="preserve">, стороной которого </w:t>
      </w:r>
      <w:r w:rsidRPr="00CF32B4">
        <w:rPr>
          <w:b/>
          <w:sz w:val="28"/>
          <w:szCs w:val="28"/>
        </w:rPr>
        <w:t xml:space="preserve">является подчиненный ему </w:t>
      </w:r>
      <w:r w:rsidR="00190675">
        <w:rPr>
          <w:b/>
          <w:sz w:val="28"/>
          <w:szCs w:val="28"/>
        </w:rPr>
        <w:t>муниципальный</w:t>
      </w:r>
      <w:r w:rsidRPr="00CF32B4">
        <w:rPr>
          <w:b/>
          <w:sz w:val="28"/>
          <w:szCs w:val="28"/>
        </w:rPr>
        <w:t xml:space="preserve"> служащий</w:t>
      </w:r>
      <w:r w:rsidRPr="00CF32B4">
        <w:rPr>
          <w:sz w:val="28"/>
          <w:szCs w:val="28"/>
        </w:rPr>
        <w:t>.</w:t>
      </w:r>
    </w:p>
    <w:p w:rsidR="00D46E03" w:rsidRDefault="00D23297" w:rsidP="00E650DC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D23297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819775" cy="9429750"/>
            <wp:effectExtent l="76200" t="57150" r="9525" b="0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BA4900" w:rsidRDefault="00E67E56" w:rsidP="0063336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67E56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772150" cy="9077325"/>
            <wp:effectExtent l="19050" t="57150" r="38100" b="0"/>
            <wp:docPr id="4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D46E03" w:rsidRDefault="00E67E56" w:rsidP="00EE64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67E56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886450" cy="9601200"/>
            <wp:effectExtent l="95250" t="57150" r="57150" b="38100"/>
            <wp:docPr id="5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900FE2" w:rsidRDefault="00900FE2" w:rsidP="000C4848">
      <w:pPr>
        <w:ind w:right="5"/>
        <w:rPr>
          <w:b/>
          <w:sz w:val="28"/>
          <w:szCs w:val="28"/>
        </w:rPr>
        <w:sectPr w:rsidR="00900FE2" w:rsidSect="000F5282">
          <w:headerReference w:type="even" r:id="rId24"/>
          <w:headerReference w:type="default" r:id="rId25"/>
          <w:headerReference w:type="first" r:id="rId26"/>
          <w:pgSz w:w="11906" w:h="16838"/>
          <w:pgMar w:top="1134" w:right="567" w:bottom="709" w:left="2041" w:header="709" w:footer="709" w:gutter="0"/>
          <w:pgNumType w:start="0"/>
          <w:cols w:space="708"/>
          <w:titlePg/>
          <w:docGrid w:linePitch="360"/>
        </w:sectPr>
      </w:pPr>
    </w:p>
    <w:p w:rsidR="00BA4900" w:rsidRDefault="00DC6BBA" w:rsidP="00BA4900">
      <w:pPr>
        <w:ind w:right="5"/>
        <w:jc w:val="center"/>
        <w:rPr>
          <w:b/>
          <w:spacing w:val="-14"/>
          <w:sz w:val="28"/>
          <w:szCs w:val="28"/>
        </w:rPr>
      </w:pPr>
      <w:r w:rsidRPr="00DC6BBA">
        <w:rPr>
          <w:b/>
          <w:sz w:val="28"/>
          <w:szCs w:val="28"/>
        </w:rPr>
        <w:lastRenderedPageBreak/>
        <w:t>Рекомендации</w:t>
      </w:r>
      <w:r w:rsidR="00B617A9">
        <w:rPr>
          <w:b/>
          <w:sz w:val="28"/>
          <w:szCs w:val="28"/>
        </w:rPr>
        <w:t xml:space="preserve"> </w:t>
      </w:r>
      <w:r w:rsidRPr="00DC6BBA">
        <w:rPr>
          <w:b/>
          <w:spacing w:val="-14"/>
          <w:sz w:val="28"/>
          <w:szCs w:val="28"/>
        </w:rPr>
        <w:t xml:space="preserve">по правилам </w:t>
      </w:r>
    </w:p>
    <w:p w:rsidR="004C645B" w:rsidRDefault="00DC6BBA" w:rsidP="00BA4900">
      <w:pPr>
        <w:ind w:right="5"/>
        <w:jc w:val="center"/>
        <w:rPr>
          <w:b/>
          <w:spacing w:val="-14"/>
          <w:sz w:val="28"/>
          <w:szCs w:val="28"/>
        </w:rPr>
      </w:pPr>
      <w:r w:rsidRPr="00DC6BBA">
        <w:rPr>
          <w:b/>
          <w:spacing w:val="-14"/>
          <w:sz w:val="28"/>
          <w:szCs w:val="28"/>
        </w:rPr>
        <w:t>поведения в ситуации</w:t>
      </w:r>
      <w:r w:rsidR="00900FE2">
        <w:rPr>
          <w:b/>
          <w:spacing w:val="-14"/>
          <w:sz w:val="28"/>
          <w:szCs w:val="28"/>
        </w:rPr>
        <w:t xml:space="preserve"> </w:t>
      </w:r>
      <w:r w:rsidRPr="00DC6BBA">
        <w:rPr>
          <w:b/>
          <w:spacing w:val="-14"/>
          <w:sz w:val="28"/>
          <w:szCs w:val="28"/>
        </w:rPr>
        <w:t>коррупционной направленности</w:t>
      </w:r>
    </w:p>
    <w:p w:rsidR="004C645B" w:rsidRPr="00FE71A7" w:rsidRDefault="004C645B" w:rsidP="00DC6BBA">
      <w:pPr>
        <w:autoSpaceDE w:val="0"/>
        <w:autoSpaceDN w:val="0"/>
        <w:adjustRightInd w:val="0"/>
        <w:jc w:val="center"/>
        <w:outlineLvl w:val="1"/>
        <w:rPr>
          <w:b/>
          <w:sz w:val="10"/>
          <w:szCs w:val="28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088"/>
      </w:tblGrid>
      <w:tr w:rsidR="00B617A9" w:rsidRPr="00AB4F26" w:rsidTr="00B02DCB">
        <w:trPr>
          <w:trHeight w:val="1362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617A9" w:rsidRPr="00B02DCB" w:rsidRDefault="00B617A9" w:rsidP="00B02DCB">
            <w:pPr>
              <w:spacing w:after="120"/>
              <w:jc w:val="center"/>
              <w:rPr>
                <w:sz w:val="28"/>
                <w:szCs w:val="28"/>
              </w:rPr>
            </w:pPr>
            <w:r w:rsidRPr="00B02DCB">
              <w:rPr>
                <w:b/>
                <w:sz w:val="28"/>
                <w:szCs w:val="28"/>
              </w:rPr>
              <w:t>Возможные ситуации коррупционной направленности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B02DCB" w:rsidRDefault="00B617A9" w:rsidP="00084945">
            <w:pPr>
              <w:ind w:right="5"/>
              <w:jc w:val="center"/>
              <w:rPr>
                <w:b/>
                <w:sz w:val="28"/>
                <w:szCs w:val="28"/>
              </w:rPr>
            </w:pPr>
            <w:r w:rsidRPr="00B02DCB">
              <w:rPr>
                <w:b/>
                <w:sz w:val="28"/>
                <w:szCs w:val="28"/>
              </w:rPr>
              <w:t>Рекомендации</w:t>
            </w:r>
            <w:r w:rsidR="00900FE2" w:rsidRPr="00B02DCB">
              <w:rPr>
                <w:b/>
                <w:sz w:val="28"/>
                <w:szCs w:val="28"/>
              </w:rPr>
              <w:t xml:space="preserve"> </w:t>
            </w:r>
          </w:p>
          <w:p w:rsidR="00B617A9" w:rsidRPr="00B02DCB" w:rsidRDefault="00B617A9" w:rsidP="00084945">
            <w:pPr>
              <w:ind w:right="5"/>
              <w:jc w:val="center"/>
              <w:rPr>
                <w:sz w:val="28"/>
                <w:szCs w:val="28"/>
              </w:rPr>
            </w:pPr>
            <w:r w:rsidRPr="00B02DCB">
              <w:rPr>
                <w:b/>
                <w:spacing w:val="-14"/>
                <w:sz w:val="28"/>
                <w:szCs w:val="28"/>
              </w:rPr>
              <w:t>по правилам поведения</w:t>
            </w:r>
          </w:p>
        </w:tc>
      </w:tr>
      <w:tr w:rsidR="00783159" w:rsidRPr="00AB4F26" w:rsidTr="00B02DCB">
        <w:trPr>
          <w:trHeight w:val="2415"/>
        </w:trPr>
        <w:tc>
          <w:tcPr>
            <w:tcW w:w="2410" w:type="dxa"/>
            <w:tcBorders>
              <w:bottom w:val="single" w:sz="4" w:space="0" w:color="auto"/>
            </w:tcBorders>
          </w:tcPr>
          <w:p w:rsidR="00783159" w:rsidRPr="00B02DCB" w:rsidRDefault="00783159" w:rsidP="00783159">
            <w:pPr>
              <w:rPr>
                <w:b/>
                <w:sz w:val="28"/>
                <w:szCs w:val="28"/>
              </w:rPr>
            </w:pPr>
            <w:r w:rsidRPr="00B02DCB">
              <w:rPr>
                <w:b/>
                <w:sz w:val="28"/>
                <w:szCs w:val="28"/>
              </w:rPr>
              <w:t>1. Провокации</w:t>
            </w:r>
            <w:r w:rsidR="00084945" w:rsidRPr="00B02DC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783159" w:rsidRPr="00B02DCB" w:rsidRDefault="00783159" w:rsidP="007A5024">
            <w:pPr>
              <w:shd w:val="clear" w:color="auto" w:fill="FFFFFF"/>
              <w:ind w:firstLine="6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B02DCB">
              <w:rPr>
                <w:color w:val="000000"/>
                <w:spacing w:val="4"/>
                <w:sz w:val="28"/>
                <w:szCs w:val="28"/>
              </w:rPr>
              <w:t xml:space="preserve">- не оставлять без присмотра служебные помещения, </w:t>
            </w:r>
            <w:r w:rsidRPr="00B02DCB">
              <w:rPr>
                <w:color w:val="000000"/>
                <w:spacing w:val="10"/>
                <w:sz w:val="28"/>
                <w:szCs w:val="28"/>
              </w:rPr>
              <w:t xml:space="preserve">в которых работают проверяющие, и личные вещи </w:t>
            </w:r>
            <w:r w:rsidR="00B66923">
              <w:rPr>
                <w:color w:val="000000"/>
                <w:spacing w:val="1"/>
                <w:sz w:val="28"/>
                <w:szCs w:val="28"/>
              </w:rPr>
              <w:t>(одежда, портфели, сумки и т.</w:t>
            </w:r>
            <w:r w:rsidRPr="00B02DCB">
              <w:rPr>
                <w:color w:val="000000"/>
                <w:spacing w:val="1"/>
                <w:sz w:val="28"/>
                <w:szCs w:val="28"/>
              </w:rPr>
              <w:t xml:space="preserve">д.); </w:t>
            </w:r>
          </w:p>
          <w:p w:rsidR="00783159" w:rsidRPr="00B02DCB" w:rsidRDefault="00783159" w:rsidP="007A5024">
            <w:pPr>
              <w:spacing w:after="120"/>
              <w:ind w:right="6"/>
              <w:jc w:val="both"/>
              <w:rPr>
                <w:b/>
                <w:sz w:val="28"/>
                <w:szCs w:val="28"/>
              </w:rPr>
            </w:pPr>
            <w:r w:rsidRPr="00B02DCB">
              <w:rPr>
                <w:color w:val="000000"/>
                <w:spacing w:val="1"/>
                <w:sz w:val="28"/>
                <w:szCs w:val="28"/>
              </w:rPr>
              <w:t xml:space="preserve">- в случае обнаружения после ухода посетителя, на </w:t>
            </w:r>
            <w:r w:rsidRPr="00B02DCB">
              <w:rPr>
                <w:color w:val="000000"/>
                <w:spacing w:val="4"/>
                <w:sz w:val="28"/>
                <w:szCs w:val="28"/>
              </w:rPr>
              <w:t xml:space="preserve">рабочем месте или в личных вещах каких-либо </w:t>
            </w:r>
            <w:r w:rsidRPr="00B02DCB">
              <w:rPr>
                <w:color w:val="000000"/>
                <w:sz w:val="28"/>
                <w:szCs w:val="28"/>
              </w:rPr>
              <w:t xml:space="preserve">посторонних предметов, не предпринимая никаких </w:t>
            </w:r>
            <w:r w:rsidRPr="00B02DCB">
              <w:rPr>
                <w:color w:val="000000"/>
                <w:spacing w:val="1"/>
                <w:sz w:val="28"/>
                <w:szCs w:val="28"/>
              </w:rPr>
              <w:t>самостоятельных действий, немедленно доложить непосредственному руководителю</w:t>
            </w:r>
          </w:p>
        </w:tc>
      </w:tr>
      <w:tr w:rsidR="00783159" w:rsidRPr="00AB4F26" w:rsidTr="00BA4900">
        <w:trPr>
          <w:trHeight w:val="2691"/>
        </w:trPr>
        <w:tc>
          <w:tcPr>
            <w:tcW w:w="2410" w:type="dxa"/>
            <w:tcBorders>
              <w:bottom w:val="single" w:sz="4" w:space="0" w:color="auto"/>
            </w:tcBorders>
          </w:tcPr>
          <w:p w:rsidR="00783159" w:rsidRPr="00B02DCB" w:rsidRDefault="00783159" w:rsidP="007A5024">
            <w:pPr>
              <w:ind w:left="204" w:hanging="204"/>
              <w:rPr>
                <w:b/>
                <w:sz w:val="28"/>
                <w:szCs w:val="28"/>
              </w:rPr>
            </w:pPr>
            <w:r w:rsidRPr="00B02DCB">
              <w:rPr>
                <w:b/>
                <w:sz w:val="28"/>
                <w:szCs w:val="28"/>
              </w:rPr>
              <w:t>2. Если Вам предлагают взятку</w:t>
            </w:r>
            <w:r w:rsidR="00084945" w:rsidRPr="00B02DC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783159" w:rsidRPr="00B02DCB" w:rsidRDefault="00783159" w:rsidP="007A5024">
            <w:pPr>
              <w:shd w:val="clear" w:color="auto" w:fill="FFFFFF"/>
              <w:ind w:firstLine="6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B02DCB">
              <w:rPr>
                <w:color w:val="000000"/>
                <w:spacing w:val="4"/>
                <w:sz w:val="28"/>
                <w:szCs w:val="28"/>
              </w:rPr>
              <w:t xml:space="preserve">-вести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 </w:t>
            </w:r>
          </w:p>
          <w:p w:rsidR="00783159" w:rsidRPr="00B02DCB" w:rsidRDefault="00783159" w:rsidP="007A5024">
            <w:pPr>
              <w:shd w:val="clear" w:color="auto" w:fill="FFFFFF"/>
              <w:ind w:firstLine="6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B02DCB">
              <w:rPr>
                <w:color w:val="000000"/>
                <w:spacing w:val="4"/>
                <w:sz w:val="28"/>
                <w:szCs w:val="28"/>
              </w:rPr>
              <w:t>-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последовательность решения вопросов);</w:t>
            </w:r>
          </w:p>
          <w:p w:rsidR="00783159" w:rsidRPr="00B02DCB" w:rsidRDefault="00783159" w:rsidP="007A5024">
            <w:pPr>
              <w:shd w:val="clear" w:color="auto" w:fill="FFFFFF"/>
              <w:ind w:firstLine="6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B02DCB">
              <w:rPr>
                <w:color w:val="000000"/>
                <w:spacing w:val="4"/>
                <w:sz w:val="28"/>
                <w:szCs w:val="28"/>
              </w:rPr>
              <w:t>- 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      </w:r>
          </w:p>
          <w:p w:rsidR="00783159" w:rsidRPr="00B02DCB" w:rsidRDefault="00783159" w:rsidP="007A5024">
            <w:pPr>
              <w:shd w:val="clear" w:color="auto" w:fill="FFFFFF"/>
              <w:ind w:firstLine="6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B02DCB">
              <w:rPr>
                <w:color w:val="000000"/>
                <w:spacing w:val="4"/>
                <w:sz w:val="28"/>
                <w:szCs w:val="28"/>
              </w:rPr>
              <w:t>- не берите инициативу в разговоре на себя, больше «работайте на прием», позволяйте потенциальному взяткодателю «выговориться», сообщить Вам как можно больше информации;</w:t>
            </w:r>
          </w:p>
          <w:p w:rsidR="00783159" w:rsidRPr="00B02DCB" w:rsidRDefault="00084945" w:rsidP="007A5024">
            <w:pPr>
              <w:shd w:val="clear" w:color="auto" w:fill="FFFFFF"/>
              <w:ind w:firstLine="6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B02DCB">
              <w:rPr>
                <w:color w:val="000000"/>
                <w:spacing w:val="4"/>
                <w:sz w:val="28"/>
                <w:szCs w:val="28"/>
              </w:rPr>
              <w:t xml:space="preserve">- </w:t>
            </w:r>
            <w:r w:rsidR="00783159" w:rsidRPr="00B02DCB">
              <w:rPr>
                <w:color w:val="000000"/>
                <w:spacing w:val="4"/>
                <w:sz w:val="28"/>
                <w:szCs w:val="28"/>
              </w:rPr>
              <w:t>при наличии у Вас диктофона постараться записать (скрытно) предложение о взятке;</w:t>
            </w:r>
          </w:p>
          <w:p w:rsidR="00783159" w:rsidRPr="00B02DCB" w:rsidRDefault="00084945" w:rsidP="007A5024">
            <w:pPr>
              <w:shd w:val="clear" w:color="auto" w:fill="FFFFFF"/>
              <w:spacing w:after="120"/>
              <w:ind w:firstLine="6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B02DCB">
              <w:rPr>
                <w:color w:val="000000"/>
                <w:spacing w:val="4"/>
                <w:sz w:val="28"/>
                <w:szCs w:val="28"/>
              </w:rPr>
              <w:t xml:space="preserve">- </w:t>
            </w:r>
            <w:r w:rsidR="00783159" w:rsidRPr="00B02DCB">
              <w:rPr>
                <w:color w:val="000000"/>
                <w:spacing w:val="4"/>
                <w:sz w:val="28"/>
                <w:szCs w:val="28"/>
              </w:rPr>
              <w:t>подготовить письменное сообщение по данному факту</w:t>
            </w:r>
          </w:p>
        </w:tc>
      </w:tr>
      <w:tr w:rsidR="004A5AB3" w:rsidRPr="00AB4F26" w:rsidTr="00BA4900">
        <w:trPr>
          <w:trHeight w:val="2131"/>
        </w:trPr>
        <w:tc>
          <w:tcPr>
            <w:tcW w:w="2410" w:type="dxa"/>
          </w:tcPr>
          <w:p w:rsidR="007A5024" w:rsidRPr="00B02DCB" w:rsidRDefault="004A5AB3" w:rsidP="007A5024">
            <w:pPr>
              <w:ind w:left="204" w:hanging="204"/>
              <w:rPr>
                <w:b/>
                <w:sz w:val="28"/>
                <w:szCs w:val="28"/>
              </w:rPr>
            </w:pPr>
            <w:r w:rsidRPr="00B02DCB">
              <w:rPr>
                <w:b/>
                <w:sz w:val="28"/>
                <w:szCs w:val="28"/>
              </w:rPr>
              <w:t>3.</w:t>
            </w:r>
            <w:r w:rsidR="008E04E0" w:rsidRPr="00B02DCB">
              <w:rPr>
                <w:b/>
                <w:sz w:val="28"/>
                <w:szCs w:val="28"/>
              </w:rPr>
              <w:t xml:space="preserve"> </w:t>
            </w:r>
            <w:r w:rsidRPr="00B02DCB">
              <w:rPr>
                <w:b/>
                <w:sz w:val="28"/>
                <w:szCs w:val="28"/>
              </w:rPr>
              <w:t xml:space="preserve">Угроза </w:t>
            </w:r>
          </w:p>
          <w:p w:rsidR="004A5AB3" w:rsidRPr="00B02DCB" w:rsidRDefault="004A5AB3" w:rsidP="007A5024">
            <w:pPr>
              <w:ind w:left="204"/>
              <w:rPr>
                <w:b/>
                <w:sz w:val="28"/>
                <w:szCs w:val="28"/>
              </w:rPr>
            </w:pPr>
            <w:r w:rsidRPr="00B02DCB">
              <w:rPr>
                <w:b/>
                <w:sz w:val="28"/>
                <w:szCs w:val="28"/>
              </w:rPr>
              <w:t>жизни и здоровью</w:t>
            </w:r>
            <w:r w:rsidR="00084945" w:rsidRPr="00B02DC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4A5AB3" w:rsidRPr="00B02DCB" w:rsidRDefault="004A5AB3" w:rsidP="00AB4F2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02DCB">
              <w:rPr>
                <w:color w:val="000000"/>
                <w:spacing w:val="2"/>
                <w:sz w:val="28"/>
                <w:szCs w:val="28"/>
              </w:rPr>
              <w:t xml:space="preserve">Если оказывается </w:t>
            </w:r>
            <w:r w:rsidRPr="00B02DCB">
              <w:rPr>
                <w:color w:val="000000"/>
                <w:spacing w:val="4"/>
                <w:sz w:val="28"/>
                <w:szCs w:val="28"/>
              </w:rPr>
              <w:t xml:space="preserve">открытое давление или осуществляется угроза </w:t>
            </w:r>
            <w:r w:rsidRPr="00B02DCB">
              <w:rPr>
                <w:color w:val="000000"/>
                <w:sz w:val="28"/>
                <w:szCs w:val="28"/>
              </w:rPr>
              <w:t xml:space="preserve">жизни и здоровью </w:t>
            </w:r>
            <w:r w:rsidR="006E32CB">
              <w:rPr>
                <w:color w:val="000000"/>
                <w:spacing w:val="2"/>
                <w:sz w:val="28"/>
                <w:szCs w:val="28"/>
              </w:rPr>
              <w:t>муниципального</w:t>
            </w:r>
            <w:r w:rsidR="00164707" w:rsidRPr="00B02DCB">
              <w:rPr>
                <w:color w:val="000000"/>
                <w:spacing w:val="2"/>
                <w:sz w:val="28"/>
                <w:szCs w:val="28"/>
              </w:rPr>
              <w:t xml:space="preserve"> служащего </w:t>
            </w:r>
            <w:r w:rsidRPr="00B02DCB">
              <w:rPr>
                <w:color w:val="000000"/>
                <w:sz w:val="28"/>
                <w:szCs w:val="28"/>
              </w:rPr>
              <w:t xml:space="preserve">или членам его семьи со стороны </w:t>
            </w:r>
            <w:r w:rsidRPr="00B02DCB">
              <w:rPr>
                <w:color w:val="000000"/>
                <w:spacing w:val="12"/>
                <w:sz w:val="28"/>
                <w:szCs w:val="28"/>
              </w:rPr>
              <w:t xml:space="preserve">сотрудников проверяемой организации либо от </w:t>
            </w:r>
            <w:r w:rsidRPr="00B02DCB">
              <w:rPr>
                <w:color w:val="000000"/>
                <w:sz w:val="28"/>
                <w:szCs w:val="28"/>
              </w:rPr>
              <w:t>других лиц рекомендуется:</w:t>
            </w:r>
          </w:p>
          <w:p w:rsidR="004A5AB3" w:rsidRPr="00B02DCB" w:rsidRDefault="004A5AB3" w:rsidP="00AB4F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02DCB">
              <w:rPr>
                <w:color w:val="000000"/>
                <w:spacing w:val="4"/>
                <w:sz w:val="28"/>
                <w:szCs w:val="28"/>
              </w:rPr>
              <w:t>по возможности скрытно включить записывающее у</w:t>
            </w:r>
            <w:r w:rsidRPr="00B02DCB">
              <w:rPr>
                <w:color w:val="000000"/>
                <w:sz w:val="28"/>
                <w:szCs w:val="28"/>
              </w:rPr>
              <w:t>стройство;</w:t>
            </w:r>
          </w:p>
          <w:p w:rsidR="004A5AB3" w:rsidRPr="00B02DCB" w:rsidRDefault="004A5AB3" w:rsidP="00AB4F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02DCB">
              <w:rPr>
                <w:color w:val="000000"/>
                <w:spacing w:val="2"/>
                <w:sz w:val="28"/>
                <w:szCs w:val="28"/>
              </w:rPr>
              <w:t xml:space="preserve">с угрожающими держать себя хладнокровно, а если их действия становятся агрессивными, срочно сообщить об угрозах в правоохранительные органы и </w:t>
            </w:r>
            <w:r w:rsidR="008E04E0" w:rsidRPr="00B02DCB">
              <w:rPr>
                <w:color w:val="000000"/>
                <w:spacing w:val="2"/>
                <w:sz w:val="28"/>
                <w:szCs w:val="28"/>
              </w:rPr>
              <w:lastRenderedPageBreak/>
              <w:t xml:space="preserve">непосредственному </w:t>
            </w:r>
            <w:r w:rsidR="008E04E0" w:rsidRPr="00B02DCB">
              <w:rPr>
                <w:color w:val="000000"/>
                <w:spacing w:val="1"/>
                <w:sz w:val="28"/>
                <w:szCs w:val="28"/>
              </w:rPr>
              <w:t>руководителю</w:t>
            </w:r>
            <w:r w:rsidRPr="00B02DCB">
              <w:rPr>
                <w:color w:val="000000"/>
                <w:spacing w:val="1"/>
                <w:sz w:val="28"/>
                <w:szCs w:val="28"/>
              </w:rPr>
              <w:t xml:space="preserve">, вызвать руководителя </w:t>
            </w:r>
            <w:r w:rsidRPr="00B02DCB">
              <w:rPr>
                <w:color w:val="000000"/>
                <w:sz w:val="28"/>
                <w:szCs w:val="28"/>
              </w:rPr>
              <w:t>проверяемой организации;</w:t>
            </w:r>
          </w:p>
          <w:p w:rsidR="004A5AB3" w:rsidRPr="00B02DCB" w:rsidRDefault="004A5AB3" w:rsidP="00AB4F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9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02DCB">
              <w:rPr>
                <w:color w:val="000000"/>
                <w:spacing w:val="13"/>
                <w:sz w:val="28"/>
                <w:szCs w:val="28"/>
              </w:rPr>
              <w:t xml:space="preserve">в случае если угрожают в спокойном тоне (без </w:t>
            </w:r>
            <w:r w:rsidRPr="00B02DCB">
              <w:rPr>
                <w:color w:val="000000"/>
                <w:spacing w:val="-1"/>
                <w:sz w:val="28"/>
                <w:szCs w:val="28"/>
              </w:rPr>
              <w:t xml:space="preserve">признаков агрессии) и выдвигают какие-либо </w:t>
            </w:r>
            <w:r w:rsidRPr="00B02DCB">
              <w:rPr>
                <w:color w:val="000000"/>
                <w:spacing w:val="3"/>
                <w:sz w:val="28"/>
                <w:szCs w:val="28"/>
              </w:rPr>
              <w:t xml:space="preserve">условия, внимательно выслушать их, запомнить </w:t>
            </w:r>
            <w:r w:rsidRPr="00B02DCB">
              <w:rPr>
                <w:color w:val="000000"/>
                <w:spacing w:val="-1"/>
                <w:sz w:val="28"/>
                <w:szCs w:val="28"/>
              </w:rPr>
              <w:t xml:space="preserve">внешность угрожающих и пообещать подумать над их </w:t>
            </w:r>
            <w:r w:rsidRPr="00B02DCB">
              <w:rPr>
                <w:color w:val="000000"/>
                <w:sz w:val="28"/>
                <w:szCs w:val="28"/>
              </w:rPr>
              <w:t>предложением;</w:t>
            </w:r>
          </w:p>
          <w:p w:rsidR="004A5AB3" w:rsidRPr="00B02DCB" w:rsidRDefault="004A5AB3" w:rsidP="00AB4F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9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02DCB">
              <w:rPr>
                <w:color w:val="000000"/>
                <w:spacing w:val="1"/>
                <w:sz w:val="28"/>
                <w:szCs w:val="28"/>
              </w:rPr>
              <w:t xml:space="preserve">немедленно доложить о факте угрозы своему </w:t>
            </w:r>
            <w:r w:rsidRPr="00B02DCB">
              <w:rPr>
                <w:color w:val="000000"/>
                <w:spacing w:val="4"/>
                <w:sz w:val="28"/>
                <w:szCs w:val="28"/>
              </w:rPr>
              <w:t xml:space="preserve">руководителю и написать заявление в </w:t>
            </w:r>
            <w:r w:rsidRPr="00B02DCB">
              <w:rPr>
                <w:color w:val="000000"/>
                <w:spacing w:val="1"/>
                <w:sz w:val="28"/>
                <w:szCs w:val="28"/>
              </w:rPr>
              <w:t xml:space="preserve">правоохранительные органы с подробным </w:t>
            </w:r>
            <w:r w:rsidRPr="00B02DCB">
              <w:rPr>
                <w:color w:val="000000"/>
                <w:spacing w:val="2"/>
                <w:sz w:val="28"/>
                <w:szCs w:val="28"/>
              </w:rPr>
              <w:t xml:space="preserve">изложением случившегося; </w:t>
            </w:r>
          </w:p>
          <w:p w:rsidR="004A5AB3" w:rsidRPr="00B02DCB" w:rsidRDefault="004A5AB3" w:rsidP="00AB4F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7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02DCB">
              <w:rPr>
                <w:color w:val="000000"/>
                <w:spacing w:val="2"/>
                <w:sz w:val="28"/>
                <w:szCs w:val="28"/>
              </w:rPr>
              <w:t>в случае поступления угроз по телефону</w:t>
            </w:r>
            <w:r w:rsidR="00164707" w:rsidRPr="00B02DCB">
              <w:rPr>
                <w:color w:val="000000"/>
                <w:spacing w:val="2"/>
                <w:sz w:val="28"/>
                <w:szCs w:val="28"/>
              </w:rPr>
              <w:t>,</w:t>
            </w:r>
            <w:r w:rsidRPr="00B02DCB">
              <w:rPr>
                <w:color w:val="000000"/>
                <w:spacing w:val="2"/>
                <w:sz w:val="28"/>
                <w:szCs w:val="28"/>
              </w:rPr>
              <w:t xml:space="preserve"> по </w:t>
            </w:r>
            <w:r w:rsidRPr="00B02DCB">
              <w:rPr>
                <w:color w:val="000000"/>
                <w:spacing w:val="4"/>
                <w:sz w:val="28"/>
                <w:szCs w:val="28"/>
              </w:rPr>
              <w:t>возможности определить номер телефона</w:t>
            </w:r>
            <w:r w:rsidR="00164707" w:rsidRPr="00B02DCB">
              <w:rPr>
                <w:color w:val="000000"/>
                <w:spacing w:val="4"/>
                <w:sz w:val="28"/>
                <w:szCs w:val="28"/>
              </w:rPr>
              <w:t>,</w:t>
            </w:r>
            <w:r w:rsidRPr="00B02DCB">
              <w:rPr>
                <w:color w:val="000000"/>
                <w:spacing w:val="4"/>
                <w:sz w:val="28"/>
                <w:szCs w:val="28"/>
              </w:rPr>
              <w:t xml:space="preserve"> с которого </w:t>
            </w:r>
            <w:r w:rsidRPr="00B02DCB">
              <w:rPr>
                <w:color w:val="000000"/>
                <w:spacing w:val="1"/>
                <w:sz w:val="28"/>
                <w:szCs w:val="28"/>
              </w:rPr>
              <w:t>поступил звонок</w:t>
            </w:r>
            <w:r w:rsidR="00164707" w:rsidRPr="00B02DCB">
              <w:rPr>
                <w:color w:val="000000"/>
                <w:spacing w:val="1"/>
                <w:sz w:val="28"/>
                <w:szCs w:val="28"/>
              </w:rPr>
              <w:t>,</w:t>
            </w:r>
            <w:r w:rsidRPr="00B02DCB">
              <w:rPr>
                <w:color w:val="000000"/>
                <w:spacing w:val="1"/>
                <w:sz w:val="28"/>
                <w:szCs w:val="28"/>
              </w:rPr>
              <w:t xml:space="preserve"> и записать разговор на диктофон;</w:t>
            </w:r>
          </w:p>
          <w:p w:rsidR="004A5AB3" w:rsidRPr="00B02DCB" w:rsidRDefault="004A5AB3" w:rsidP="007A5024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b/>
                <w:sz w:val="28"/>
                <w:szCs w:val="28"/>
              </w:rPr>
            </w:pPr>
            <w:r w:rsidRPr="00B02DCB">
              <w:rPr>
                <w:color w:val="000000"/>
                <w:spacing w:val="1"/>
                <w:sz w:val="28"/>
                <w:szCs w:val="28"/>
              </w:rPr>
              <w:t xml:space="preserve">- при получении угроз в письменной форме </w:t>
            </w:r>
            <w:r w:rsidRPr="00B02DCB">
              <w:rPr>
                <w:color w:val="000000"/>
                <w:spacing w:val="-3"/>
                <w:sz w:val="28"/>
                <w:szCs w:val="28"/>
              </w:rPr>
              <w:t xml:space="preserve">необходимо принять меры по сохранению возможных </w:t>
            </w:r>
            <w:r w:rsidRPr="00B02DCB">
              <w:rPr>
                <w:color w:val="000000"/>
                <w:sz w:val="28"/>
                <w:szCs w:val="28"/>
              </w:rPr>
              <w:t xml:space="preserve">отпечатков пальцев на бумаге (конверте), вложив их в </w:t>
            </w:r>
            <w:r w:rsidRPr="00B02DCB">
              <w:rPr>
                <w:color w:val="000000"/>
                <w:spacing w:val="1"/>
                <w:sz w:val="28"/>
                <w:szCs w:val="28"/>
              </w:rPr>
              <w:t>плотно закрываемый полиэтиленовый пакет</w:t>
            </w:r>
          </w:p>
        </w:tc>
      </w:tr>
      <w:tr w:rsidR="00A67888" w:rsidRPr="00AB4F26" w:rsidTr="00BA4900">
        <w:trPr>
          <w:trHeight w:val="1706"/>
        </w:trPr>
        <w:tc>
          <w:tcPr>
            <w:tcW w:w="2410" w:type="dxa"/>
          </w:tcPr>
          <w:p w:rsidR="00A67888" w:rsidRPr="00B02DCB" w:rsidRDefault="00A67888" w:rsidP="007A5024">
            <w:pPr>
              <w:ind w:left="204" w:hanging="204"/>
              <w:rPr>
                <w:b/>
                <w:sz w:val="28"/>
                <w:szCs w:val="28"/>
              </w:rPr>
            </w:pPr>
            <w:r w:rsidRPr="00B02DCB">
              <w:rPr>
                <w:b/>
                <w:sz w:val="28"/>
                <w:szCs w:val="28"/>
              </w:rPr>
              <w:lastRenderedPageBreak/>
              <w:t>4.</w:t>
            </w:r>
            <w:r w:rsidR="00084945" w:rsidRPr="00B02DCB">
              <w:rPr>
                <w:b/>
                <w:sz w:val="28"/>
                <w:szCs w:val="28"/>
              </w:rPr>
              <w:t xml:space="preserve"> </w:t>
            </w:r>
            <w:r w:rsidRPr="00B02DCB">
              <w:rPr>
                <w:b/>
                <w:sz w:val="28"/>
                <w:szCs w:val="28"/>
              </w:rPr>
              <w:t>Конфликты интересов</w:t>
            </w:r>
            <w:r w:rsidR="00084945" w:rsidRPr="00B02DCB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088" w:type="dxa"/>
          </w:tcPr>
          <w:p w:rsidR="00A67888" w:rsidRPr="00B02DCB" w:rsidRDefault="00A67888" w:rsidP="00AB4F26">
            <w:pPr>
              <w:shd w:val="clear" w:color="auto" w:fill="FFFFFF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B02DCB">
              <w:rPr>
                <w:color w:val="000000"/>
                <w:spacing w:val="-1"/>
                <w:sz w:val="28"/>
                <w:szCs w:val="28"/>
              </w:rPr>
              <w:t xml:space="preserve">- внимательно относиться к любой возможности </w:t>
            </w:r>
            <w:r w:rsidR="00164707" w:rsidRPr="00B02DCB">
              <w:rPr>
                <w:color w:val="000000"/>
                <w:spacing w:val="-1"/>
                <w:sz w:val="28"/>
                <w:szCs w:val="28"/>
              </w:rPr>
              <w:t xml:space="preserve">возникновения </w:t>
            </w:r>
            <w:r w:rsidRPr="00B02DCB">
              <w:rPr>
                <w:color w:val="000000"/>
                <w:spacing w:val="-1"/>
                <w:sz w:val="28"/>
                <w:szCs w:val="28"/>
              </w:rPr>
              <w:t xml:space="preserve">конфликта интересов; </w:t>
            </w:r>
          </w:p>
          <w:p w:rsidR="00A67888" w:rsidRPr="00B02DCB" w:rsidRDefault="00A67888" w:rsidP="00AB4F26">
            <w:pPr>
              <w:shd w:val="clear" w:color="auto" w:fill="FFFFFF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B02DCB">
              <w:rPr>
                <w:color w:val="000000"/>
                <w:spacing w:val="4"/>
                <w:sz w:val="28"/>
                <w:szCs w:val="28"/>
              </w:rPr>
              <w:t xml:space="preserve">- принимать меры по предотвращению конфликта </w:t>
            </w:r>
            <w:r w:rsidRPr="00B02DCB">
              <w:rPr>
                <w:color w:val="000000"/>
                <w:spacing w:val="-2"/>
                <w:sz w:val="28"/>
                <w:szCs w:val="28"/>
              </w:rPr>
              <w:t xml:space="preserve">интересов; </w:t>
            </w:r>
          </w:p>
          <w:p w:rsidR="00A67888" w:rsidRPr="00B02DCB" w:rsidRDefault="00A67888" w:rsidP="00AB4F26">
            <w:pPr>
              <w:shd w:val="clear" w:color="auto" w:fill="FFFFFF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B02DCB">
              <w:rPr>
                <w:color w:val="000000"/>
                <w:spacing w:val="2"/>
                <w:sz w:val="28"/>
                <w:szCs w:val="28"/>
              </w:rPr>
              <w:t xml:space="preserve">- сообщать непосредственному руководителю о </w:t>
            </w:r>
            <w:r w:rsidRPr="00B02DCB">
              <w:rPr>
                <w:color w:val="000000"/>
                <w:spacing w:val="3"/>
                <w:sz w:val="28"/>
                <w:szCs w:val="28"/>
              </w:rPr>
              <w:t xml:space="preserve">любом реальном или потенциальном конфликте </w:t>
            </w:r>
            <w:r w:rsidRPr="00B02DCB">
              <w:rPr>
                <w:color w:val="000000"/>
                <w:spacing w:val="-1"/>
                <w:sz w:val="28"/>
                <w:szCs w:val="28"/>
              </w:rPr>
              <w:t xml:space="preserve">интересов, как только Вам становится о нем известно; </w:t>
            </w:r>
          </w:p>
          <w:p w:rsidR="00A67888" w:rsidRPr="00B02DCB" w:rsidRDefault="00A67888" w:rsidP="00AB4F2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02DCB">
              <w:rPr>
                <w:color w:val="000000"/>
                <w:spacing w:val="1"/>
                <w:sz w:val="28"/>
                <w:szCs w:val="28"/>
              </w:rPr>
              <w:t xml:space="preserve">- принять меры по преодолению возникшего </w:t>
            </w:r>
            <w:r w:rsidRPr="00B02DCB">
              <w:rPr>
                <w:color w:val="000000"/>
                <w:sz w:val="28"/>
                <w:szCs w:val="28"/>
              </w:rPr>
              <w:t xml:space="preserve">конфликта интересов самостоятельно или по согласованию с руководителем; </w:t>
            </w:r>
          </w:p>
          <w:p w:rsidR="00A67888" w:rsidRPr="00B02DCB" w:rsidRDefault="00A67888" w:rsidP="00B02DCB">
            <w:pPr>
              <w:shd w:val="clear" w:color="auto" w:fill="FFFFFF"/>
              <w:spacing w:after="120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B02DCB">
              <w:rPr>
                <w:color w:val="000000"/>
                <w:spacing w:val="2"/>
                <w:sz w:val="28"/>
                <w:szCs w:val="28"/>
              </w:rPr>
              <w:t xml:space="preserve">- подчиниться решению по предотвращению или </w:t>
            </w:r>
            <w:r w:rsidRPr="00B02DCB">
              <w:rPr>
                <w:color w:val="000000"/>
                <w:spacing w:val="1"/>
                <w:sz w:val="28"/>
                <w:szCs w:val="28"/>
              </w:rPr>
              <w:t>преодолению конфликта интересов</w:t>
            </w:r>
          </w:p>
        </w:tc>
      </w:tr>
      <w:tr w:rsidR="00A67888" w:rsidRPr="00AB4F26" w:rsidTr="00BA4900">
        <w:trPr>
          <w:trHeight w:val="1418"/>
        </w:trPr>
        <w:tc>
          <w:tcPr>
            <w:tcW w:w="2410" w:type="dxa"/>
          </w:tcPr>
          <w:p w:rsidR="007A5024" w:rsidRPr="00B02DCB" w:rsidRDefault="007A5024" w:rsidP="007A5024">
            <w:pPr>
              <w:shd w:val="clear" w:color="auto" w:fill="FFFFFF"/>
              <w:ind w:left="63" w:hanging="6"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  <w:r w:rsidRPr="00B02DCB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- интересы </w:t>
            </w:r>
          </w:p>
          <w:p w:rsidR="006E32CB" w:rsidRDefault="007A5024" w:rsidP="007A5024">
            <w:pPr>
              <w:shd w:val="clear" w:color="auto" w:fill="FFFFFF"/>
              <w:ind w:left="63" w:hanging="6"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  <w:r w:rsidRPr="00B02DCB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  </w:t>
            </w:r>
            <w:r w:rsidR="00A67888" w:rsidRPr="00B02DCB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вне </w:t>
            </w:r>
            <w:r w:rsidR="006E32CB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    </w:t>
            </w:r>
          </w:p>
          <w:p w:rsidR="007A5024" w:rsidRPr="00B02DCB" w:rsidRDefault="006E32CB" w:rsidP="006E32CB">
            <w:pPr>
              <w:shd w:val="clear" w:color="auto" w:fill="FFFFFF"/>
              <w:ind w:left="63" w:right="-108" w:hanging="6"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  муниципальной</w:t>
            </w:r>
            <w:r w:rsidR="007A5024" w:rsidRPr="00B02DCB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  </w:t>
            </w:r>
          </w:p>
          <w:p w:rsidR="00A67888" w:rsidRPr="00B02DCB" w:rsidRDefault="007A5024" w:rsidP="007A5024">
            <w:pPr>
              <w:shd w:val="clear" w:color="auto" w:fill="FFFFFF"/>
              <w:ind w:left="63" w:hanging="6"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  <w:r w:rsidRPr="00B02DCB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  службы</w:t>
            </w:r>
            <w:r w:rsidR="00084945" w:rsidRPr="00B02DCB">
              <w:rPr>
                <w:b/>
                <w:bCs/>
                <w:color w:val="000000"/>
                <w:spacing w:val="-2"/>
                <w:sz w:val="28"/>
                <w:szCs w:val="28"/>
              </w:rPr>
              <w:t>;</w:t>
            </w:r>
          </w:p>
        </w:tc>
        <w:tc>
          <w:tcPr>
            <w:tcW w:w="7088" w:type="dxa"/>
          </w:tcPr>
          <w:p w:rsidR="00A67888" w:rsidRPr="00B02DCB" w:rsidRDefault="00A67888" w:rsidP="00AB4F26">
            <w:pPr>
              <w:shd w:val="clear" w:color="auto" w:fill="FFFFFF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B02DCB">
              <w:rPr>
                <w:color w:val="000000"/>
                <w:spacing w:val="5"/>
                <w:sz w:val="28"/>
                <w:szCs w:val="28"/>
              </w:rPr>
              <w:t xml:space="preserve">- </w:t>
            </w:r>
            <w:r w:rsidR="00C97DD7">
              <w:rPr>
                <w:color w:val="000000"/>
                <w:spacing w:val="5"/>
                <w:sz w:val="28"/>
                <w:szCs w:val="28"/>
              </w:rPr>
              <w:t>муниципальный</w:t>
            </w:r>
            <w:r w:rsidRPr="00B02DCB">
              <w:rPr>
                <w:color w:val="000000"/>
                <w:spacing w:val="5"/>
                <w:sz w:val="28"/>
                <w:szCs w:val="28"/>
              </w:rPr>
              <w:t xml:space="preserve"> служащий не должен </w:t>
            </w:r>
            <w:r w:rsidRPr="00B02DCB">
              <w:rPr>
                <w:color w:val="000000"/>
                <w:spacing w:val="1"/>
                <w:sz w:val="28"/>
                <w:szCs w:val="28"/>
              </w:rPr>
              <w:t xml:space="preserve">осуществлять деятельность, занимать </w:t>
            </w:r>
            <w:r w:rsidRPr="00B02DCB">
              <w:rPr>
                <w:color w:val="000000"/>
                <w:spacing w:val="3"/>
                <w:sz w:val="28"/>
                <w:szCs w:val="28"/>
              </w:rPr>
              <w:t xml:space="preserve">(возмездно или безвозмездно) должность или </w:t>
            </w:r>
            <w:r w:rsidRPr="00B02DCB">
              <w:rPr>
                <w:color w:val="000000"/>
                <w:spacing w:val="2"/>
                <w:sz w:val="28"/>
                <w:szCs w:val="28"/>
              </w:rPr>
              <w:t xml:space="preserve">негосударственный пост, не совместимые </w:t>
            </w:r>
            <w:r w:rsidRPr="00B02DCB">
              <w:rPr>
                <w:color w:val="000000"/>
                <w:spacing w:val="1"/>
                <w:sz w:val="28"/>
                <w:szCs w:val="28"/>
              </w:rPr>
              <w:t xml:space="preserve">с </w:t>
            </w:r>
            <w:r w:rsidR="00C97DD7">
              <w:rPr>
                <w:color w:val="000000"/>
                <w:spacing w:val="5"/>
                <w:sz w:val="28"/>
                <w:szCs w:val="28"/>
              </w:rPr>
              <w:t>муниципальной</w:t>
            </w:r>
            <w:r w:rsidRPr="00B02DCB">
              <w:rPr>
                <w:color w:val="000000"/>
                <w:spacing w:val="1"/>
                <w:sz w:val="28"/>
                <w:szCs w:val="28"/>
              </w:rPr>
              <w:t xml:space="preserve"> службой, а также </w:t>
            </w:r>
            <w:r w:rsidRPr="00B02DCB">
              <w:rPr>
                <w:color w:val="000000"/>
                <w:spacing w:val="12"/>
                <w:sz w:val="28"/>
                <w:szCs w:val="28"/>
              </w:rPr>
              <w:t xml:space="preserve">если они могут привести к </w:t>
            </w:r>
            <w:r w:rsidRPr="00B02DCB">
              <w:rPr>
                <w:color w:val="000000"/>
                <w:spacing w:val="-1"/>
                <w:sz w:val="28"/>
                <w:szCs w:val="28"/>
              </w:rPr>
              <w:t xml:space="preserve">конфликту интересов; </w:t>
            </w:r>
          </w:p>
          <w:p w:rsidR="00A67888" w:rsidRPr="00B02DCB" w:rsidRDefault="00A67888" w:rsidP="00C97DD7">
            <w:pPr>
              <w:shd w:val="clear" w:color="auto" w:fill="FFFFFF"/>
              <w:spacing w:after="12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B02DCB">
              <w:rPr>
                <w:color w:val="000000"/>
                <w:spacing w:val="2"/>
                <w:sz w:val="28"/>
                <w:szCs w:val="28"/>
              </w:rPr>
              <w:t xml:space="preserve">- </w:t>
            </w:r>
            <w:r w:rsidR="00C97DD7">
              <w:rPr>
                <w:color w:val="000000"/>
                <w:spacing w:val="5"/>
                <w:sz w:val="28"/>
                <w:szCs w:val="28"/>
              </w:rPr>
              <w:t xml:space="preserve">муниципальный </w:t>
            </w:r>
            <w:r w:rsidRPr="00B02DCB">
              <w:rPr>
                <w:color w:val="000000"/>
                <w:spacing w:val="2"/>
                <w:sz w:val="28"/>
                <w:szCs w:val="28"/>
              </w:rPr>
              <w:t xml:space="preserve">служащий прежде чем </w:t>
            </w:r>
            <w:r w:rsidRPr="00B02DCB">
              <w:rPr>
                <w:color w:val="000000"/>
                <w:spacing w:val="11"/>
                <w:sz w:val="28"/>
                <w:szCs w:val="28"/>
              </w:rPr>
              <w:t xml:space="preserve">соглашаться на замещение каких бы то ни было </w:t>
            </w:r>
            <w:r w:rsidRPr="00B02DCB">
              <w:rPr>
                <w:color w:val="000000"/>
                <w:spacing w:val="1"/>
                <w:sz w:val="28"/>
                <w:szCs w:val="28"/>
              </w:rPr>
              <w:t xml:space="preserve">должностей или постов вне </w:t>
            </w:r>
            <w:r w:rsidR="00C97DD7">
              <w:rPr>
                <w:color w:val="000000"/>
                <w:spacing w:val="1"/>
                <w:sz w:val="28"/>
                <w:szCs w:val="28"/>
              </w:rPr>
              <w:t xml:space="preserve">муниципальной </w:t>
            </w:r>
            <w:r w:rsidRPr="00B02DCB">
              <w:rPr>
                <w:color w:val="000000"/>
                <w:spacing w:val="1"/>
                <w:sz w:val="28"/>
                <w:szCs w:val="28"/>
              </w:rPr>
              <w:t xml:space="preserve">службы </w:t>
            </w:r>
            <w:r w:rsidR="00164707" w:rsidRPr="00B02DCB">
              <w:rPr>
                <w:color w:val="000000"/>
                <w:spacing w:val="2"/>
                <w:sz w:val="28"/>
                <w:szCs w:val="28"/>
              </w:rPr>
              <w:t xml:space="preserve">обязан </w:t>
            </w:r>
            <w:r w:rsidRPr="00B02DCB">
              <w:rPr>
                <w:color w:val="000000"/>
                <w:spacing w:val="3"/>
                <w:sz w:val="28"/>
                <w:szCs w:val="28"/>
              </w:rPr>
              <w:t xml:space="preserve">согласовать этот вопрос со своим непосредственным </w:t>
            </w:r>
            <w:r w:rsidR="00164707" w:rsidRPr="00B02DCB">
              <w:rPr>
                <w:color w:val="000000"/>
                <w:spacing w:val="-1"/>
                <w:sz w:val="28"/>
                <w:szCs w:val="28"/>
              </w:rPr>
              <w:t>руководителем</w:t>
            </w:r>
          </w:p>
        </w:tc>
      </w:tr>
      <w:tr w:rsidR="00A67888" w:rsidRPr="00AB4F26" w:rsidTr="00BA4900">
        <w:trPr>
          <w:trHeight w:val="828"/>
        </w:trPr>
        <w:tc>
          <w:tcPr>
            <w:tcW w:w="2410" w:type="dxa"/>
          </w:tcPr>
          <w:p w:rsidR="007A5024" w:rsidRPr="00B02DCB" w:rsidRDefault="00A67888" w:rsidP="007A5024">
            <w:pPr>
              <w:shd w:val="clear" w:color="auto" w:fill="FFFFFF"/>
              <w:ind w:left="63" w:hanging="6"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  <w:r w:rsidRPr="00B02DCB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- участие </w:t>
            </w:r>
          </w:p>
          <w:p w:rsidR="00A67888" w:rsidRPr="00B02DCB" w:rsidRDefault="00A67888" w:rsidP="007A5024">
            <w:pPr>
              <w:shd w:val="clear" w:color="auto" w:fill="FFFFFF"/>
              <w:ind w:left="204" w:hanging="6"/>
              <w:rPr>
                <w:sz w:val="28"/>
                <w:szCs w:val="28"/>
              </w:rPr>
            </w:pPr>
            <w:r w:rsidRPr="00B02DCB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в </w:t>
            </w:r>
            <w:r w:rsidRPr="00B02DCB"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политической </w:t>
            </w:r>
            <w:r w:rsidRPr="00B02DCB">
              <w:rPr>
                <w:b/>
                <w:bCs/>
                <w:color w:val="000000"/>
                <w:sz w:val="28"/>
                <w:szCs w:val="28"/>
              </w:rPr>
              <w:t>деятельности</w:t>
            </w:r>
            <w:r w:rsidR="00084945" w:rsidRPr="00B02DCB">
              <w:rPr>
                <w:b/>
                <w:bCs/>
                <w:color w:val="000000"/>
                <w:sz w:val="28"/>
                <w:szCs w:val="28"/>
              </w:rPr>
              <w:t>;</w:t>
            </w:r>
          </w:p>
        </w:tc>
        <w:tc>
          <w:tcPr>
            <w:tcW w:w="7088" w:type="dxa"/>
          </w:tcPr>
          <w:p w:rsidR="00A67888" w:rsidRPr="00B02DCB" w:rsidRDefault="00A67888" w:rsidP="00BE4F8A">
            <w:pPr>
              <w:shd w:val="clear" w:color="auto" w:fill="FFFFFF"/>
              <w:spacing w:after="120"/>
              <w:jc w:val="both"/>
              <w:rPr>
                <w:color w:val="000000"/>
                <w:spacing w:val="5"/>
                <w:sz w:val="28"/>
                <w:szCs w:val="28"/>
              </w:rPr>
            </w:pPr>
            <w:r w:rsidRPr="00B02DCB">
              <w:rPr>
                <w:color w:val="000000"/>
                <w:sz w:val="28"/>
                <w:szCs w:val="28"/>
              </w:rPr>
              <w:t xml:space="preserve">- с учетом соблюдения своих конституционных прав </w:t>
            </w:r>
            <w:r w:rsidR="00BE4F8A">
              <w:rPr>
                <w:color w:val="000000"/>
                <w:spacing w:val="5"/>
                <w:sz w:val="28"/>
                <w:szCs w:val="28"/>
              </w:rPr>
              <w:t xml:space="preserve">муниципальный </w:t>
            </w:r>
            <w:r w:rsidRPr="00B02DCB">
              <w:rPr>
                <w:color w:val="000000"/>
                <w:spacing w:val="2"/>
                <w:sz w:val="28"/>
                <w:szCs w:val="28"/>
              </w:rPr>
              <w:t xml:space="preserve">служащий обязан следить за тем, </w:t>
            </w:r>
            <w:r w:rsidRPr="00B02DCB">
              <w:rPr>
                <w:color w:val="000000"/>
                <w:spacing w:val="1"/>
                <w:sz w:val="28"/>
                <w:szCs w:val="28"/>
              </w:rPr>
              <w:t xml:space="preserve">чтобы его участие в политической деятельности, причастность к политической полемике </w:t>
            </w:r>
            <w:r w:rsidRPr="00B02DCB">
              <w:rPr>
                <w:color w:val="000000"/>
                <w:sz w:val="28"/>
                <w:szCs w:val="28"/>
              </w:rPr>
              <w:t xml:space="preserve">не влияли на уверенность </w:t>
            </w:r>
            <w:r w:rsidRPr="00B02DCB">
              <w:rPr>
                <w:color w:val="000000"/>
                <w:spacing w:val="3"/>
                <w:sz w:val="28"/>
                <w:szCs w:val="28"/>
              </w:rPr>
              <w:lastRenderedPageBreak/>
              <w:t xml:space="preserve">граждан и руководителей в его способности </w:t>
            </w:r>
            <w:r w:rsidRPr="00B02DCB">
              <w:rPr>
                <w:color w:val="000000"/>
                <w:spacing w:val="1"/>
                <w:sz w:val="28"/>
                <w:szCs w:val="28"/>
              </w:rPr>
              <w:t>беспристрастно исполнять служебные обязанности</w:t>
            </w:r>
          </w:p>
        </w:tc>
      </w:tr>
      <w:tr w:rsidR="00A67888" w:rsidRPr="00AB4F26" w:rsidTr="00BA4900">
        <w:trPr>
          <w:trHeight w:val="998"/>
        </w:trPr>
        <w:tc>
          <w:tcPr>
            <w:tcW w:w="2410" w:type="dxa"/>
          </w:tcPr>
          <w:p w:rsidR="00A67888" w:rsidRPr="00B02DCB" w:rsidRDefault="00A67888" w:rsidP="00AB4F26">
            <w:pPr>
              <w:shd w:val="clear" w:color="auto" w:fill="FFFFFF"/>
              <w:ind w:hanging="5"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  <w:r w:rsidRPr="00B02DCB">
              <w:rPr>
                <w:b/>
                <w:bCs/>
                <w:color w:val="000000"/>
                <w:spacing w:val="-6"/>
                <w:sz w:val="28"/>
                <w:szCs w:val="28"/>
              </w:rPr>
              <w:lastRenderedPageBreak/>
              <w:t>- подарки</w:t>
            </w:r>
            <w:r w:rsidR="00084945" w:rsidRPr="00B02DCB">
              <w:rPr>
                <w:b/>
                <w:bCs/>
                <w:color w:val="000000"/>
                <w:spacing w:val="-6"/>
                <w:sz w:val="28"/>
                <w:szCs w:val="28"/>
              </w:rPr>
              <w:t>;</w:t>
            </w:r>
          </w:p>
        </w:tc>
        <w:tc>
          <w:tcPr>
            <w:tcW w:w="7088" w:type="dxa"/>
          </w:tcPr>
          <w:p w:rsidR="00A67888" w:rsidRPr="00B02DCB" w:rsidRDefault="00A67888" w:rsidP="00AB4F26">
            <w:pPr>
              <w:shd w:val="clear" w:color="auto" w:fill="FFFFFF"/>
              <w:jc w:val="both"/>
              <w:rPr>
                <w:spacing w:val="1"/>
                <w:sz w:val="28"/>
                <w:szCs w:val="28"/>
              </w:rPr>
            </w:pPr>
            <w:r w:rsidRPr="00B02DCB">
              <w:rPr>
                <w:spacing w:val="4"/>
                <w:sz w:val="28"/>
                <w:szCs w:val="28"/>
              </w:rPr>
              <w:t xml:space="preserve">- </w:t>
            </w:r>
            <w:r w:rsidR="00BE4F8A">
              <w:rPr>
                <w:spacing w:val="5"/>
                <w:sz w:val="28"/>
                <w:szCs w:val="28"/>
              </w:rPr>
              <w:t>муниципальный</w:t>
            </w:r>
            <w:r w:rsidRPr="00B02DCB">
              <w:rPr>
                <w:spacing w:val="4"/>
                <w:sz w:val="28"/>
                <w:szCs w:val="28"/>
              </w:rPr>
              <w:t xml:space="preserve"> служащий не должен просить</w:t>
            </w:r>
            <w:r w:rsidR="00164707" w:rsidRPr="00B02DCB">
              <w:rPr>
                <w:spacing w:val="4"/>
                <w:sz w:val="28"/>
                <w:szCs w:val="28"/>
              </w:rPr>
              <w:t xml:space="preserve"> (</w:t>
            </w:r>
            <w:r w:rsidRPr="00B02DCB">
              <w:rPr>
                <w:sz w:val="28"/>
                <w:szCs w:val="28"/>
              </w:rPr>
              <w:t>принимать</w:t>
            </w:r>
            <w:r w:rsidR="00164707" w:rsidRPr="00B02DCB">
              <w:rPr>
                <w:sz w:val="28"/>
                <w:szCs w:val="28"/>
              </w:rPr>
              <w:t>)</w:t>
            </w:r>
            <w:r w:rsidRPr="00B02DCB">
              <w:rPr>
                <w:sz w:val="28"/>
                <w:szCs w:val="28"/>
              </w:rPr>
              <w:t xml:space="preserve"> подарки (услуги, приглашения и любые </w:t>
            </w:r>
            <w:r w:rsidRPr="00B02DCB">
              <w:rPr>
                <w:spacing w:val="7"/>
                <w:sz w:val="28"/>
                <w:szCs w:val="28"/>
              </w:rPr>
              <w:t xml:space="preserve">другие выгоды), предназначенные для него или для </w:t>
            </w:r>
            <w:r w:rsidRPr="00B02DCB">
              <w:rPr>
                <w:sz w:val="28"/>
                <w:szCs w:val="28"/>
              </w:rPr>
              <w:t xml:space="preserve">членов его семьи, родственников, а также для лиц или </w:t>
            </w:r>
            <w:r w:rsidRPr="00B02DCB">
              <w:rPr>
                <w:spacing w:val="1"/>
                <w:sz w:val="28"/>
                <w:szCs w:val="28"/>
              </w:rPr>
              <w:t xml:space="preserve">организаций, с которыми </w:t>
            </w:r>
            <w:r w:rsidR="00BE4F8A">
              <w:rPr>
                <w:spacing w:val="1"/>
                <w:sz w:val="28"/>
                <w:szCs w:val="28"/>
              </w:rPr>
              <w:t xml:space="preserve">муниципальный </w:t>
            </w:r>
            <w:r w:rsidRPr="00B02DCB">
              <w:rPr>
                <w:spacing w:val="1"/>
                <w:sz w:val="28"/>
                <w:szCs w:val="28"/>
              </w:rPr>
              <w:t xml:space="preserve">служащий </w:t>
            </w:r>
            <w:r w:rsidRPr="00B02DCB">
              <w:rPr>
                <w:spacing w:val="3"/>
                <w:sz w:val="28"/>
                <w:szCs w:val="28"/>
              </w:rPr>
              <w:t xml:space="preserve">имеет или имел отношения, способные повлиять или </w:t>
            </w:r>
            <w:r w:rsidRPr="00B02DCB">
              <w:rPr>
                <w:spacing w:val="1"/>
                <w:sz w:val="28"/>
                <w:szCs w:val="28"/>
              </w:rPr>
              <w:t xml:space="preserve">создать видимость влияния на его беспристрастность, стать вознаграждением или создать видимость </w:t>
            </w:r>
            <w:r w:rsidRPr="00B02DCB">
              <w:rPr>
                <w:spacing w:val="2"/>
                <w:sz w:val="28"/>
                <w:szCs w:val="28"/>
              </w:rPr>
              <w:t xml:space="preserve">вознаграждения, имеющего отношение к </w:t>
            </w:r>
            <w:r w:rsidR="00164707" w:rsidRPr="00B02DCB">
              <w:rPr>
                <w:spacing w:val="2"/>
                <w:sz w:val="28"/>
                <w:szCs w:val="28"/>
              </w:rPr>
              <w:t>ис</w:t>
            </w:r>
            <w:r w:rsidRPr="00B02DCB">
              <w:rPr>
                <w:spacing w:val="1"/>
                <w:sz w:val="28"/>
                <w:szCs w:val="28"/>
              </w:rPr>
              <w:t xml:space="preserve">полняемым служебным обязанностям; </w:t>
            </w:r>
          </w:p>
          <w:p w:rsidR="00A67888" w:rsidRPr="00B02DCB" w:rsidRDefault="00A67888" w:rsidP="00B02DCB">
            <w:pPr>
              <w:shd w:val="clear" w:color="auto" w:fill="FFFFFF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B02DCB">
              <w:rPr>
                <w:color w:val="000000"/>
                <w:spacing w:val="1"/>
                <w:sz w:val="28"/>
                <w:szCs w:val="28"/>
              </w:rPr>
              <w:t xml:space="preserve">- обычное гостеприимство и личные подарки в </w:t>
            </w:r>
            <w:r w:rsidRPr="00B02DCB">
              <w:rPr>
                <w:color w:val="000000"/>
                <w:spacing w:val="3"/>
                <w:sz w:val="28"/>
                <w:szCs w:val="28"/>
              </w:rPr>
              <w:t>допускаемых федеральными</w:t>
            </w:r>
            <w:r w:rsidR="008E04E0" w:rsidRPr="00B02DCB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B02DCB">
              <w:rPr>
                <w:color w:val="000000"/>
                <w:spacing w:val="3"/>
                <w:sz w:val="28"/>
                <w:szCs w:val="28"/>
              </w:rPr>
              <w:t xml:space="preserve">законами формах и </w:t>
            </w:r>
            <w:r w:rsidRPr="00B02DCB">
              <w:rPr>
                <w:color w:val="000000"/>
                <w:spacing w:val="1"/>
                <w:sz w:val="28"/>
                <w:szCs w:val="28"/>
              </w:rPr>
              <w:t>размерах не должны создавать конфликт интересов или его видимость</w:t>
            </w:r>
          </w:p>
        </w:tc>
      </w:tr>
      <w:tr w:rsidR="00A67888" w:rsidRPr="00AB4F26" w:rsidTr="00BA4900">
        <w:trPr>
          <w:trHeight w:val="2399"/>
        </w:trPr>
        <w:tc>
          <w:tcPr>
            <w:tcW w:w="2410" w:type="dxa"/>
          </w:tcPr>
          <w:p w:rsidR="007A5024" w:rsidRPr="00B02DCB" w:rsidRDefault="00A67888" w:rsidP="00AB4F26">
            <w:pPr>
              <w:shd w:val="clear" w:color="auto" w:fill="FFFFFF"/>
              <w:ind w:hanging="5"/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  <w:r w:rsidRPr="00B02DCB"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- отношение </w:t>
            </w:r>
          </w:p>
          <w:p w:rsidR="007A5024" w:rsidRPr="00B02DCB" w:rsidRDefault="007A5024" w:rsidP="00AB4F26">
            <w:pPr>
              <w:shd w:val="clear" w:color="auto" w:fill="FFFFFF"/>
              <w:ind w:hanging="5"/>
              <w:rPr>
                <w:b/>
                <w:bCs/>
                <w:color w:val="000000"/>
                <w:spacing w:val="-6"/>
                <w:sz w:val="28"/>
                <w:szCs w:val="28"/>
              </w:rPr>
            </w:pPr>
            <w:r w:rsidRPr="00B02DCB"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  </w:t>
            </w:r>
            <w:r w:rsidR="00A67888" w:rsidRPr="00B02DCB"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к </w:t>
            </w:r>
            <w:r w:rsidR="00A67888" w:rsidRPr="00B02DCB">
              <w:rPr>
                <w:b/>
                <w:bCs/>
                <w:color w:val="000000"/>
                <w:spacing w:val="-6"/>
                <w:sz w:val="28"/>
                <w:szCs w:val="28"/>
              </w:rPr>
              <w:t xml:space="preserve">ненадлежащей </w:t>
            </w:r>
            <w:r w:rsidRPr="00B02DCB">
              <w:rPr>
                <w:b/>
                <w:bCs/>
                <w:color w:val="000000"/>
                <w:spacing w:val="-6"/>
                <w:sz w:val="28"/>
                <w:szCs w:val="28"/>
              </w:rPr>
              <w:t xml:space="preserve">    </w:t>
            </w:r>
          </w:p>
          <w:p w:rsidR="00A67888" w:rsidRPr="00B02DCB" w:rsidRDefault="007A5024" w:rsidP="00AB4F26">
            <w:pPr>
              <w:shd w:val="clear" w:color="auto" w:fill="FFFFFF"/>
              <w:ind w:hanging="5"/>
              <w:rPr>
                <w:b/>
                <w:bCs/>
                <w:color w:val="000000"/>
                <w:spacing w:val="-6"/>
                <w:sz w:val="28"/>
                <w:szCs w:val="28"/>
              </w:rPr>
            </w:pPr>
            <w:r w:rsidRPr="00B02DCB">
              <w:rPr>
                <w:b/>
                <w:bCs/>
                <w:color w:val="000000"/>
                <w:spacing w:val="-6"/>
                <w:sz w:val="28"/>
                <w:szCs w:val="28"/>
              </w:rPr>
              <w:t xml:space="preserve">  </w:t>
            </w:r>
            <w:r w:rsidR="00A67888" w:rsidRPr="00B02DCB">
              <w:rPr>
                <w:b/>
                <w:bCs/>
                <w:color w:val="000000"/>
                <w:spacing w:val="-4"/>
                <w:sz w:val="28"/>
                <w:szCs w:val="28"/>
              </w:rPr>
              <w:t>выгоде</w:t>
            </w:r>
            <w:r w:rsidR="00084945" w:rsidRPr="00B02DCB">
              <w:rPr>
                <w:b/>
                <w:bCs/>
                <w:color w:val="000000"/>
                <w:spacing w:val="-4"/>
                <w:sz w:val="28"/>
                <w:szCs w:val="28"/>
              </w:rPr>
              <w:t>;</w:t>
            </w:r>
          </w:p>
        </w:tc>
        <w:tc>
          <w:tcPr>
            <w:tcW w:w="7088" w:type="dxa"/>
          </w:tcPr>
          <w:p w:rsidR="00A67888" w:rsidRPr="00B02DCB" w:rsidRDefault="00B02DCB" w:rsidP="00AB4F26">
            <w:pPr>
              <w:shd w:val="clear" w:color="auto" w:fill="FFFFFF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B02DCB">
              <w:rPr>
                <w:color w:val="000000"/>
                <w:spacing w:val="-1"/>
                <w:sz w:val="28"/>
                <w:szCs w:val="28"/>
              </w:rPr>
              <w:t>е</w:t>
            </w:r>
            <w:r w:rsidR="00084945" w:rsidRPr="00B02DCB">
              <w:rPr>
                <w:color w:val="000000"/>
                <w:spacing w:val="-1"/>
                <w:sz w:val="28"/>
                <w:szCs w:val="28"/>
              </w:rPr>
              <w:t xml:space="preserve">сли </w:t>
            </w:r>
            <w:r w:rsidR="00A67888" w:rsidRPr="00B02DCB">
              <w:rPr>
                <w:color w:val="000000"/>
                <w:spacing w:val="-1"/>
                <w:sz w:val="28"/>
                <w:szCs w:val="28"/>
              </w:rPr>
              <w:t xml:space="preserve">предлагается </w:t>
            </w:r>
            <w:r w:rsidR="00A67888" w:rsidRPr="00B02DCB">
              <w:rPr>
                <w:color w:val="000000"/>
                <w:spacing w:val="2"/>
                <w:sz w:val="28"/>
                <w:szCs w:val="28"/>
              </w:rPr>
              <w:t xml:space="preserve">ненадлежащая выгода, то с целью обеспечения своей </w:t>
            </w:r>
            <w:r w:rsidR="00A67888" w:rsidRPr="00B02DCB">
              <w:rPr>
                <w:color w:val="000000"/>
                <w:spacing w:val="1"/>
                <w:sz w:val="28"/>
                <w:szCs w:val="28"/>
              </w:rPr>
              <w:t xml:space="preserve">безопасности </w:t>
            </w:r>
            <w:r w:rsidRPr="00B02DCB">
              <w:rPr>
                <w:color w:val="000000"/>
                <w:spacing w:val="1"/>
                <w:sz w:val="28"/>
                <w:szCs w:val="28"/>
              </w:rPr>
              <w:t>служащий</w:t>
            </w:r>
            <w:r w:rsidR="00A67888" w:rsidRPr="00B02DCB">
              <w:rPr>
                <w:color w:val="000000"/>
                <w:spacing w:val="1"/>
                <w:sz w:val="28"/>
                <w:szCs w:val="28"/>
              </w:rPr>
              <w:t xml:space="preserve"> обязан принять следующие меры: </w:t>
            </w:r>
          </w:p>
          <w:p w:rsidR="00A67888" w:rsidRPr="00B02DCB" w:rsidRDefault="00A67888" w:rsidP="00AB4F26">
            <w:pPr>
              <w:shd w:val="clear" w:color="auto" w:fill="FFFFFF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B02DCB">
              <w:rPr>
                <w:color w:val="000000"/>
                <w:spacing w:val="1"/>
                <w:sz w:val="28"/>
                <w:szCs w:val="28"/>
              </w:rPr>
              <w:t xml:space="preserve">- отказаться от ненадлежащей выгоды; </w:t>
            </w:r>
          </w:p>
          <w:p w:rsidR="00A67888" w:rsidRPr="00B02DCB" w:rsidRDefault="008E04E0" w:rsidP="00AB4F26">
            <w:pPr>
              <w:shd w:val="clear" w:color="auto" w:fill="FFFFFF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B02DCB">
              <w:rPr>
                <w:color w:val="000000"/>
                <w:spacing w:val="2"/>
                <w:sz w:val="28"/>
                <w:szCs w:val="28"/>
              </w:rPr>
              <w:t xml:space="preserve">- </w:t>
            </w:r>
            <w:r w:rsidR="00A67888" w:rsidRPr="00B02DCB">
              <w:rPr>
                <w:color w:val="000000"/>
                <w:spacing w:val="2"/>
                <w:sz w:val="28"/>
                <w:szCs w:val="28"/>
              </w:rPr>
              <w:t xml:space="preserve">попытаться установить лицо, сделавшее такое </w:t>
            </w:r>
            <w:r w:rsidR="00A67888" w:rsidRPr="00B02DCB">
              <w:rPr>
                <w:color w:val="000000"/>
                <w:spacing w:val="-1"/>
                <w:sz w:val="28"/>
                <w:szCs w:val="28"/>
              </w:rPr>
              <w:t xml:space="preserve">предложение; </w:t>
            </w:r>
          </w:p>
          <w:p w:rsidR="00A67888" w:rsidRPr="00B02DCB" w:rsidRDefault="00A67888" w:rsidP="00AB4F26">
            <w:pPr>
              <w:shd w:val="clear" w:color="auto" w:fill="FFFFFF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B02DCB">
              <w:rPr>
                <w:color w:val="000000"/>
                <w:spacing w:val="4"/>
                <w:sz w:val="28"/>
                <w:szCs w:val="28"/>
              </w:rPr>
              <w:t xml:space="preserve">- избегать длительных контактов, связанных с </w:t>
            </w:r>
            <w:r w:rsidRPr="00B02DCB">
              <w:rPr>
                <w:color w:val="000000"/>
                <w:spacing w:val="1"/>
                <w:sz w:val="28"/>
                <w:szCs w:val="28"/>
              </w:rPr>
              <w:t xml:space="preserve">предложением ненадлежащей выгоды; </w:t>
            </w:r>
          </w:p>
          <w:p w:rsidR="00A67888" w:rsidRPr="00B02DCB" w:rsidRDefault="00A67888" w:rsidP="00AB4F2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02DCB">
              <w:rPr>
                <w:color w:val="000000"/>
                <w:spacing w:val="13"/>
                <w:sz w:val="28"/>
                <w:szCs w:val="28"/>
              </w:rPr>
              <w:t>- в случае, если ненадлежащую выгоду нельзя ни о</w:t>
            </w:r>
            <w:r w:rsidRPr="00B02DCB">
              <w:rPr>
                <w:color w:val="000000"/>
                <w:spacing w:val="7"/>
                <w:sz w:val="28"/>
                <w:szCs w:val="28"/>
              </w:rPr>
              <w:t xml:space="preserve">тклонить, ни возвратить отправителю, она должна </w:t>
            </w:r>
            <w:r w:rsidRPr="00B02DCB">
              <w:rPr>
                <w:color w:val="000000"/>
                <w:sz w:val="28"/>
                <w:szCs w:val="28"/>
              </w:rPr>
              <w:t xml:space="preserve">быть передана соответствующим государственным органам; </w:t>
            </w:r>
          </w:p>
          <w:p w:rsidR="00A67888" w:rsidRPr="00B02DCB" w:rsidRDefault="00A67888" w:rsidP="00AB4F26">
            <w:pPr>
              <w:shd w:val="clear" w:color="auto" w:fill="FFFFFF"/>
              <w:jc w:val="both"/>
              <w:rPr>
                <w:color w:val="000000"/>
                <w:spacing w:val="7"/>
                <w:sz w:val="28"/>
                <w:szCs w:val="28"/>
              </w:rPr>
            </w:pPr>
            <w:r w:rsidRPr="00B02DCB">
              <w:rPr>
                <w:color w:val="000000"/>
                <w:spacing w:val="7"/>
                <w:sz w:val="28"/>
                <w:szCs w:val="28"/>
              </w:rPr>
              <w:t>- довести факт предложения ненадлежащей выгоды до сведения непосредственного руководителя;</w:t>
            </w:r>
          </w:p>
          <w:p w:rsidR="00A67888" w:rsidRPr="00B02DCB" w:rsidRDefault="00A67888" w:rsidP="00B02DCB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  <w:r w:rsidRPr="00B02DCB">
              <w:rPr>
                <w:color w:val="000000"/>
                <w:spacing w:val="7"/>
                <w:sz w:val="28"/>
                <w:szCs w:val="28"/>
              </w:rPr>
              <w:t xml:space="preserve">- </w:t>
            </w:r>
            <w:r w:rsidRPr="00B02DCB">
              <w:rPr>
                <w:color w:val="000000"/>
                <w:spacing w:val="12"/>
                <w:sz w:val="28"/>
                <w:szCs w:val="28"/>
              </w:rPr>
              <w:t xml:space="preserve">продолжать работу в обычном порядке, в </w:t>
            </w:r>
            <w:r w:rsidRPr="00B02DCB">
              <w:rPr>
                <w:color w:val="000000"/>
                <w:spacing w:val="10"/>
                <w:sz w:val="28"/>
                <w:szCs w:val="28"/>
              </w:rPr>
              <w:t xml:space="preserve">особенности с делом, в связи с которым была </w:t>
            </w:r>
            <w:r w:rsidRPr="00B02DCB">
              <w:rPr>
                <w:color w:val="000000"/>
                <w:spacing w:val="1"/>
                <w:sz w:val="28"/>
                <w:szCs w:val="28"/>
              </w:rPr>
              <w:t>предложена ненадлежащая выгода</w:t>
            </w:r>
          </w:p>
        </w:tc>
      </w:tr>
      <w:tr w:rsidR="00A67888" w:rsidRPr="00AB4F26" w:rsidTr="00BA4900">
        <w:trPr>
          <w:trHeight w:val="714"/>
        </w:trPr>
        <w:tc>
          <w:tcPr>
            <w:tcW w:w="2410" w:type="dxa"/>
          </w:tcPr>
          <w:p w:rsidR="007A5024" w:rsidRPr="00B02DCB" w:rsidRDefault="00A67888" w:rsidP="00084945">
            <w:pPr>
              <w:shd w:val="clear" w:color="auto" w:fill="FFFFFF"/>
              <w:ind w:right="-137"/>
              <w:rPr>
                <w:b/>
                <w:bCs/>
                <w:color w:val="000000"/>
                <w:spacing w:val="-10"/>
                <w:sz w:val="28"/>
                <w:szCs w:val="28"/>
              </w:rPr>
            </w:pPr>
            <w:r w:rsidRPr="00B02DCB">
              <w:rPr>
                <w:b/>
                <w:bCs/>
                <w:color w:val="000000"/>
                <w:spacing w:val="-10"/>
                <w:sz w:val="28"/>
                <w:szCs w:val="28"/>
              </w:rPr>
              <w:t xml:space="preserve">- </w:t>
            </w:r>
            <w:r w:rsidR="00084945" w:rsidRPr="00B02DCB">
              <w:rPr>
                <w:b/>
                <w:bCs/>
                <w:color w:val="000000"/>
                <w:spacing w:val="-10"/>
                <w:sz w:val="28"/>
                <w:szCs w:val="28"/>
              </w:rPr>
              <w:t xml:space="preserve">уязвимость </w:t>
            </w:r>
            <w:r w:rsidR="007A5024" w:rsidRPr="00B02DCB">
              <w:rPr>
                <w:b/>
                <w:bCs/>
                <w:color w:val="000000"/>
                <w:spacing w:val="-10"/>
                <w:sz w:val="28"/>
                <w:szCs w:val="28"/>
              </w:rPr>
              <w:t xml:space="preserve">   </w:t>
            </w:r>
          </w:p>
          <w:p w:rsidR="007A5024" w:rsidRPr="00B02DCB" w:rsidRDefault="007A5024" w:rsidP="00084945">
            <w:pPr>
              <w:shd w:val="clear" w:color="auto" w:fill="FFFFFF"/>
              <w:ind w:right="-137"/>
              <w:rPr>
                <w:b/>
                <w:bCs/>
                <w:color w:val="000000"/>
                <w:spacing w:val="-13"/>
                <w:sz w:val="28"/>
                <w:szCs w:val="28"/>
              </w:rPr>
            </w:pPr>
            <w:r w:rsidRPr="00B02DCB">
              <w:rPr>
                <w:b/>
                <w:bCs/>
                <w:color w:val="000000"/>
                <w:spacing w:val="-10"/>
                <w:sz w:val="28"/>
                <w:szCs w:val="28"/>
              </w:rPr>
              <w:t xml:space="preserve">  </w:t>
            </w:r>
            <w:r w:rsidR="00BE4F8A">
              <w:rPr>
                <w:b/>
                <w:bCs/>
                <w:color w:val="000000"/>
                <w:spacing w:val="-10"/>
                <w:sz w:val="28"/>
                <w:szCs w:val="28"/>
              </w:rPr>
              <w:t>муниципального</w:t>
            </w:r>
            <w:r w:rsidR="00084945" w:rsidRPr="00B02DCB">
              <w:rPr>
                <w:b/>
                <w:bCs/>
                <w:color w:val="000000"/>
                <w:spacing w:val="-13"/>
                <w:sz w:val="28"/>
                <w:szCs w:val="28"/>
              </w:rPr>
              <w:t xml:space="preserve"> </w:t>
            </w:r>
            <w:r w:rsidRPr="00B02DCB">
              <w:rPr>
                <w:b/>
                <w:bCs/>
                <w:color w:val="000000"/>
                <w:spacing w:val="-13"/>
                <w:sz w:val="28"/>
                <w:szCs w:val="28"/>
              </w:rPr>
              <w:t xml:space="preserve">  </w:t>
            </w:r>
          </w:p>
          <w:p w:rsidR="00A67888" w:rsidRPr="00B02DCB" w:rsidRDefault="007A5024" w:rsidP="00084945">
            <w:pPr>
              <w:shd w:val="clear" w:color="auto" w:fill="FFFFFF"/>
              <w:ind w:right="-137"/>
              <w:rPr>
                <w:sz w:val="28"/>
                <w:szCs w:val="28"/>
              </w:rPr>
            </w:pPr>
            <w:r w:rsidRPr="00B02DCB">
              <w:rPr>
                <w:b/>
                <w:bCs/>
                <w:color w:val="000000"/>
                <w:spacing w:val="-13"/>
                <w:sz w:val="28"/>
                <w:szCs w:val="28"/>
              </w:rPr>
              <w:t xml:space="preserve">  </w:t>
            </w:r>
            <w:r w:rsidR="00A67888" w:rsidRPr="00B02DCB">
              <w:rPr>
                <w:b/>
                <w:bCs/>
                <w:color w:val="000000"/>
                <w:spacing w:val="-14"/>
                <w:sz w:val="28"/>
                <w:szCs w:val="28"/>
              </w:rPr>
              <w:t>служащего</w:t>
            </w:r>
            <w:r w:rsidR="00084945" w:rsidRPr="00B02DCB">
              <w:rPr>
                <w:b/>
                <w:bCs/>
                <w:color w:val="000000"/>
                <w:spacing w:val="-14"/>
                <w:sz w:val="28"/>
                <w:szCs w:val="28"/>
              </w:rPr>
              <w:t>;</w:t>
            </w:r>
          </w:p>
        </w:tc>
        <w:tc>
          <w:tcPr>
            <w:tcW w:w="7088" w:type="dxa"/>
          </w:tcPr>
          <w:p w:rsidR="00084945" w:rsidRPr="00B02DCB" w:rsidRDefault="00A67888" w:rsidP="00BE4F8A">
            <w:pPr>
              <w:shd w:val="clear" w:color="auto" w:fill="FFFFFF"/>
              <w:spacing w:after="12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B02DCB">
              <w:rPr>
                <w:color w:val="000000"/>
                <w:sz w:val="28"/>
                <w:szCs w:val="28"/>
              </w:rPr>
              <w:t xml:space="preserve">- </w:t>
            </w:r>
            <w:r w:rsidR="00BE4F8A">
              <w:rPr>
                <w:color w:val="000000"/>
                <w:spacing w:val="5"/>
                <w:sz w:val="28"/>
                <w:szCs w:val="28"/>
              </w:rPr>
              <w:t xml:space="preserve">муниципальный </w:t>
            </w:r>
            <w:r w:rsidRPr="00B02DCB">
              <w:rPr>
                <w:color w:val="000000"/>
                <w:sz w:val="28"/>
                <w:szCs w:val="28"/>
              </w:rPr>
              <w:t xml:space="preserve">служащий в своем поведении не </w:t>
            </w:r>
            <w:r w:rsidRPr="00B02DCB">
              <w:rPr>
                <w:color w:val="000000"/>
                <w:spacing w:val="8"/>
                <w:sz w:val="28"/>
                <w:szCs w:val="28"/>
              </w:rPr>
              <w:t xml:space="preserve">должен допускать возникновения или создания </w:t>
            </w:r>
            <w:r w:rsidR="00084945" w:rsidRPr="00B02DCB">
              <w:rPr>
                <w:color w:val="000000"/>
                <w:spacing w:val="-1"/>
                <w:sz w:val="28"/>
                <w:szCs w:val="28"/>
              </w:rPr>
              <w:t>ситуаций,</w:t>
            </w:r>
            <w:r w:rsidRPr="00B02DCB">
              <w:rPr>
                <w:color w:val="000000"/>
                <w:spacing w:val="-1"/>
                <w:sz w:val="28"/>
                <w:szCs w:val="28"/>
              </w:rPr>
              <w:t xml:space="preserve"> или их видимости, которые могут вынудить </w:t>
            </w:r>
            <w:r w:rsidRPr="00B02DCB">
              <w:rPr>
                <w:color w:val="000000"/>
                <w:sz w:val="28"/>
                <w:szCs w:val="28"/>
              </w:rPr>
              <w:t xml:space="preserve">его оказать услугу или </w:t>
            </w:r>
            <w:r w:rsidRPr="00B02DCB">
              <w:rPr>
                <w:color w:val="000000"/>
                <w:spacing w:val="1"/>
                <w:sz w:val="28"/>
                <w:szCs w:val="28"/>
              </w:rPr>
              <w:t>предпочтение другому лицу или организации</w:t>
            </w:r>
          </w:p>
        </w:tc>
      </w:tr>
      <w:tr w:rsidR="00A67888" w:rsidRPr="00AB4F26" w:rsidTr="00BA4900">
        <w:trPr>
          <w:trHeight w:val="1423"/>
        </w:trPr>
        <w:tc>
          <w:tcPr>
            <w:tcW w:w="2410" w:type="dxa"/>
          </w:tcPr>
          <w:p w:rsidR="007A5024" w:rsidRPr="00B02DCB" w:rsidRDefault="00A67888" w:rsidP="00AB4F26">
            <w:pPr>
              <w:shd w:val="clear" w:color="auto" w:fill="FFFFFF"/>
              <w:ind w:firstLine="6"/>
              <w:rPr>
                <w:b/>
                <w:bCs/>
                <w:color w:val="000000"/>
                <w:spacing w:val="-12"/>
                <w:sz w:val="28"/>
                <w:szCs w:val="28"/>
              </w:rPr>
            </w:pPr>
            <w:r w:rsidRPr="00B02DCB">
              <w:rPr>
                <w:b/>
                <w:bCs/>
                <w:color w:val="000000"/>
                <w:spacing w:val="-12"/>
                <w:sz w:val="28"/>
                <w:szCs w:val="28"/>
              </w:rPr>
              <w:t xml:space="preserve">- злоупотребление </w:t>
            </w:r>
            <w:r w:rsidR="007A5024" w:rsidRPr="00B02DCB">
              <w:rPr>
                <w:b/>
                <w:bCs/>
                <w:color w:val="000000"/>
                <w:spacing w:val="-12"/>
                <w:sz w:val="28"/>
                <w:szCs w:val="28"/>
              </w:rPr>
              <w:t xml:space="preserve"> </w:t>
            </w:r>
          </w:p>
          <w:p w:rsidR="007A5024" w:rsidRPr="00B02DCB" w:rsidRDefault="007A5024" w:rsidP="00AB4F26">
            <w:pPr>
              <w:shd w:val="clear" w:color="auto" w:fill="FFFFFF"/>
              <w:ind w:firstLine="6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 w:rsidRPr="00B02DCB">
              <w:rPr>
                <w:b/>
                <w:bCs/>
                <w:color w:val="000000"/>
                <w:spacing w:val="-12"/>
                <w:sz w:val="28"/>
                <w:szCs w:val="28"/>
              </w:rPr>
              <w:t xml:space="preserve">   </w:t>
            </w:r>
            <w:r w:rsidR="00A67888" w:rsidRPr="00B02DCB">
              <w:rPr>
                <w:b/>
                <w:bCs/>
                <w:color w:val="000000"/>
                <w:spacing w:val="-14"/>
                <w:sz w:val="28"/>
                <w:szCs w:val="28"/>
              </w:rPr>
              <w:t xml:space="preserve">служебным </w:t>
            </w:r>
          </w:p>
          <w:p w:rsidR="00A67888" w:rsidRPr="00B02DCB" w:rsidRDefault="007A5024" w:rsidP="00AB4F26">
            <w:pPr>
              <w:shd w:val="clear" w:color="auto" w:fill="FFFFFF"/>
              <w:ind w:firstLine="6"/>
              <w:rPr>
                <w:sz w:val="28"/>
                <w:szCs w:val="28"/>
              </w:rPr>
            </w:pPr>
            <w:r w:rsidRPr="00B02DCB">
              <w:rPr>
                <w:b/>
                <w:bCs/>
                <w:color w:val="000000"/>
                <w:spacing w:val="-14"/>
                <w:sz w:val="28"/>
                <w:szCs w:val="28"/>
              </w:rPr>
              <w:t xml:space="preserve">   </w:t>
            </w:r>
            <w:r w:rsidR="00A67888" w:rsidRPr="00B02DCB">
              <w:rPr>
                <w:b/>
                <w:bCs/>
                <w:color w:val="000000"/>
                <w:spacing w:val="-13"/>
                <w:sz w:val="28"/>
                <w:szCs w:val="28"/>
              </w:rPr>
              <w:t>положением</w:t>
            </w:r>
            <w:r w:rsidR="00084945" w:rsidRPr="00B02DCB">
              <w:rPr>
                <w:b/>
                <w:bCs/>
                <w:color w:val="000000"/>
                <w:spacing w:val="-13"/>
                <w:sz w:val="28"/>
                <w:szCs w:val="28"/>
              </w:rPr>
              <w:t>;</w:t>
            </w:r>
          </w:p>
        </w:tc>
        <w:tc>
          <w:tcPr>
            <w:tcW w:w="7088" w:type="dxa"/>
          </w:tcPr>
          <w:p w:rsidR="00A67888" w:rsidRPr="00B02DCB" w:rsidRDefault="00A67888" w:rsidP="00AB4F26">
            <w:pPr>
              <w:shd w:val="clear" w:color="auto" w:fill="FFFFFF"/>
              <w:ind w:firstLine="6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B02DCB">
              <w:rPr>
                <w:color w:val="000000"/>
                <w:spacing w:val="8"/>
                <w:sz w:val="28"/>
                <w:szCs w:val="28"/>
              </w:rPr>
              <w:t>-</w:t>
            </w:r>
            <w:r w:rsidR="00BE4F8A">
              <w:rPr>
                <w:color w:val="000000"/>
                <w:spacing w:val="8"/>
                <w:sz w:val="28"/>
                <w:szCs w:val="28"/>
              </w:rPr>
              <w:t xml:space="preserve">муниципальный </w:t>
            </w:r>
            <w:r w:rsidRPr="00B02DCB">
              <w:rPr>
                <w:color w:val="000000"/>
                <w:spacing w:val="8"/>
                <w:sz w:val="28"/>
                <w:szCs w:val="28"/>
              </w:rPr>
              <w:t xml:space="preserve">служащий не должен предлагать </w:t>
            </w:r>
            <w:r w:rsidR="00084945" w:rsidRPr="00B02DCB">
              <w:rPr>
                <w:color w:val="000000"/>
                <w:spacing w:val="6"/>
                <w:sz w:val="28"/>
                <w:szCs w:val="28"/>
              </w:rPr>
              <w:t>никаких услуг</w:t>
            </w:r>
            <w:r w:rsidRPr="00B02DCB">
              <w:rPr>
                <w:color w:val="000000"/>
                <w:spacing w:val="6"/>
                <w:sz w:val="28"/>
                <w:szCs w:val="28"/>
              </w:rPr>
              <w:t xml:space="preserve">, оказания предпочтения или иных </w:t>
            </w:r>
            <w:r w:rsidRPr="00B02DCB">
              <w:rPr>
                <w:color w:val="000000"/>
                <w:spacing w:val="3"/>
                <w:sz w:val="28"/>
                <w:szCs w:val="28"/>
              </w:rPr>
              <w:t xml:space="preserve">выгод, каким-либо образом связанных с его </w:t>
            </w:r>
            <w:r w:rsidR="00164707" w:rsidRPr="00B02DCB">
              <w:rPr>
                <w:color w:val="000000"/>
                <w:spacing w:val="3"/>
                <w:sz w:val="28"/>
                <w:szCs w:val="28"/>
              </w:rPr>
              <w:t xml:space="preserve">должностным </w:t>
            </w:r>
            <w:r w:rsidRPr="00B02DCB">
              <w:rPr>
                <w:color w:val="000000"/>
                <w:spacing w:val="1"/>
                <w:sz w:val="28"/>
                <w:szCs w:val="28"/>
              </w:rPr>
              <w:t>положением, если у него нет на это законного основания;</w:t>
            </w:r>
          </w:p>
          <w:p w:rsidR="003868F6" w:rsidRPr="00B02DCB" w:rsidRDefault="00901084" w:rsidP="00BE4F8A">
            <w:pPr>
              <w:shd w:val="clear" w:color="auto" w:fill="FFFFFF"/>
              <w:spacing w:after="120"/>
              <w:ind w:firstLine="6"/>
              <w:jc w:val="both"/>
              <w:rPr>
                <w:color w:val="000000"/>
                <w:sz w:val="28"/>
                <w:szCs w:val="28"/>
              </w:rPr>
            </w:pPr>
            <w:r w:rsidRPr="00B02DCB">
              <w:rPr>
                <w:color w:val="000000"/>
                <w:spacing w:val="8"/>
                <w:sz w:val="28"/>
                <w:szCs w:val="28"/>
              </w:rPr>
              <w:lastRenderedPageBreak/>
              <w:t xml:space="preserve">- </w:t>
            </w:r>
            <w:r w:rsidR="00BE4F8A">
              <w:rPr>
                <w:color w:val="000000"/>
                <w:spacing w:val="8"/>
                <w:sz w:val="28"/>
                <w:szCs w:val="28"/>
              </w:rPr>
              <w:t xml:space="preserve">муниципальный </w:t>
            </w:r>
            <w:r w:rsidR="00A67888" w:rsidRPr="00B02DCB">
              <w:rPr>
                <w:color w:val="000000"/>
                <w:spacing w:val="8"/>
                <w:sz w:val="28"/>
                <w:szCs w:val="28"/>
              </w:rPr>
              <w:t xml:space="preserve">служащий не должен пытаться </w:t>
            </w:r>
            <w:r w:rsidR="00A67888" w:rsidRPr="00B02DCB">
              <w:rPr>
                <w:color w:val="000000"/>
                <w:spacing w:val="-1"/>
                <w:sz w:val="28"/>
                <w:szCs w:val="28"/>
              </w:rPr>
              <w:t xml:space="preserve">влиять в своих интересах на какое бы то ни было лицо </w:t>
            </w:r>
            <w:r w:rsidR="00A67888" w:rsidRPr="00B02DCB">
              <w:rPr>
                <w:color w:val="000000"/>
                <w:spacing w:val="3"/>
                <w:sz w:val="28"/>
                <w:szCs w:val="28"/>
              </w:rPr>
              <w:t xml:space="preserve">или организацию, в том числе и на других </w:t>
            </w:r>
            <w:r w:rsidR="00BE4F8A">
              <w:rPr>
                <w:color w:val="000000"/>
                <w:spacing w:val="2"/>
                <w:sz w:val="28"/>
                <w:szCs w:val="28"/>
              </w:rPr>
              <w:t xml:space="preserve">муниципальных </w:t>
            </w:r>
            <w:r w:rsidR="00BE4F8A" w:rsidRPr="00B02DCB">
              <w:rPr>
                <w:color w:val="000000"/>
                <w:spacing w:val="2"/>
                <w:sz w:val="28"/>
                <w:szCs w:val="28"/>
              </w:rPr>
              <w:t>служащих</w:t>
            </w:r>
            <w:r w:rsidR="00A67888" w:rsidRPr="00B02DCB">
              <w:rPr>
                <w:color w:val="000000"/>
                <w:spacing w:val="2"/>
                <w:sz w:val="28"/>
                <w:szCs w:val="28"/>
              </w:rPr>
              <w:t xml:space="preserve">, пользуясь своим служебным положением или предлагая им </w:t>
            </w:r>
            <w:r w:rsidR="00A67888" w:rsidRPr="00B02DCB">
              <w:rPr>
                <w:color w:val="000000"/>
                <w:sz w:val="28"/>
                <w:szCs w:val="28"/>
              </w:rPr>
              <w:t>ненадлежащую выгоду</w:t>
            </w:r>
          </w:p>
        </w:tc>
      </w:tr>
      <w:tr w:rsidR="00A67888" w:rsidRPr="00AB4F26" w:rsidTr="00BA4900">
        <w:trPr>
          <w:trHeight w:val="1399"/>
        </w:trPr>
        <w:tc>
          <w:tcPr>
            <w:tcW w:w="2410" w:type="dxa"/>
          </w:tcPr>
          <w:p w:rsidR="007A5024" w:rsidRPr="00B02DCB" w:rsidRDefault="00A67888" w:rsidP="00AB4F26">
            <w:pPr>
              <w:shd w:val="clear" w:color="auto" w:fill="FFFFFF"/>
              <w:ind w:hanging="6"/>
              <w:rPr>
                <w:b/>
                <w:bCs/>
                <w:color w:val="000000"/>
                <w:spacing w:val="-11"/>
                <w:sz w:val="28"/>
                <w:szCs w:val="28"/>
              </w:rPr>
            </w:pPr>
            <w:r w:rsidRPr="00B02DCB">
              <w:rPr>
                <w:b/>
                <w:bCs/>
                <w:color w:val="000000"/>
                <w:spacing w:val="-11"/>
                <w:sz w:val="28"/>
                <w:szCs w:val="28"/>
              </w:rPr>
              <w:lastRenderedPageBreak/>
              <w:t xml:space="preserve">- использование </w:t>
            </w:r>
            <w:r w:rsidR="007A5024" w:rsidRPr="00B02DCB">
              <w:rPr>
                <w:b/>
                <w:bCs/>
                <w:color w:val="000000"/>
                <w:spacing w:val="-11"/>
                <w:sz w:val="28"/>
                <w:szCs w:val="28"/>
              </w:rPr>
              <w:t xml:space="preserve"> </w:t>
            </w:r>
          </w:p>
          <w:p w:rsidR="007A5024" w:rsidRPr="00B02DCB" w:rsidRDefault="007A5024" w:rsidP="00AB4F26">
            <w:pPr>
              <w:shd w:val="clear" w:color="auto" w:fill="FFFFFF"/>
              <w:ind w:hanging="6"/>
              <w:rPr>
                <w:b/>
                <w:bCs/>
                <w:color w:val="000000"/>
                <w:spacing w:val="-12"/>
                <w:sz w:val="28"/>
                <w:szCs w:val="28"/>
              </w:rPr>
            </w:pPr>
            <w:r w:rsidRPr="00B02DCB">
              <w:rPr>
                <w:b/>
                <w:bCs/>
                <w:color w:val="000000"/>
                <w:spacing w:val="-11"/>
                <w:sz w:val="28"/>
                <w:szCs w:val="28"/>
              </w:rPr>
              <w:t xml:space="preserve">   </w:t>
            </w:r>
            <w:r w:rsidR="00A67888" w:rsidRPr="00B02DCB">
              <w:rPr>
                <w:b/>
                <w:bCs/>
                <w:color w:val="000000"/>
                <w:spacing w:val="-12"/>
                <w:sz w:val="28"/>
                <w:szCs w:val="28"/>
              </w:rPr>
              <w:t xml:space="preserve">служебного </w:t>
            </w:r>
            <w:r w:rsidRPr="00B02DCB">
              <w:rPr>
                <w:b/>
                <w:bCs/>
                <w:color w:val="000000"/>
                <w:spacing w:val="-12"/>
                <w:sz w:val="28"/>
                <w:szCs w:val="28"/>
              </w:rPr>
              <w:t xml:space="preserve">  </w:t>
            </w:r>
          </w:p>
          <w:p w:rsidR="007A5024" w:rsidRPr="00B02DCB" w:rsidRDefault="007A5024" w:rsidP="00AB4F26">
            <w:pPr>
              <w:shd w:val="clear" w:color="auto" w:fill="FFFFFF"/>
              <w:ind w:hanging="6"/>
              <w:rPr>
                <w:b/>
                <w:bCs/>
                <w:color w:val="000000"/>
                <w:spacing w:val="-12"/>
                <w:sz w:val="28"/>
                <w:szCs w:val="28"/>
              </w:rPr>
            </w:pPr>
            <w:r w:rsidRPr="00B02DCB">
              <w:rPr>
                <w:b/>
                <w:bCs/>
                <w:color w:val="000000"/>
                <w:spacing w:val="-12"/>
                <w:sz w:val="28"/>
                <w:szCs w:val="28"/>
              </w:rPr>
              <w:t xml:space="preserve">   </w:t>
            </w:r>
            <w:r w:rsidR="00A67888" w:rsidRPr="00B02DCB">
              <w:rPr>
                <w:b/>
                <w:bCs/>
                <w:color w:val="000000"/>
                <w:spacing w:val="-12"/>
                <w:sz w:val="28"/>
                <w:szCs w:val="28"/>
              </w:rPr>
              <w:t xml:space="preserve">положения </w:t>
            </w:r>
          </w:p>
          <w:p w:rsidR="00A67888" w:rsidRPr="00B02DCB" w:rsidRDefault="007A5024" w:rsidP="00AB4F26">
            <w:pPr>
              <w:shd w:val="clear" w:color="auto" w:fill="FFFFFF"/>
              <w:ind w:hanging="6"/>
              <w:rPr>
                <w:sz w:val="28"/>
                <w:szCs w:val="28"/>
              </w:rPr>
            </w:pPr>
            <w:r w:rsidRPr="00B02DCB">
              <w:rPr>
                <w:b/>
                <w:bCs/>
                <w:color w:val="000000"/>
                <w:spacing w:val="-12"/>
                <w:sz w:val="28"/>
                <w:szCs w:val="28"/>
              </w:rPr>
              <w:t xml:space="preserve">   </w:t>
            </w:r>
            <w:r w:rsidR="00A67888" w:rsidRPr="00B02DCB">
              <w:rPr>
                <w:b/>
                <w:bCs/>
                <w:color w:val="000000"/>
                <w:spacing w:val="-12"/>
                <w:sz w:val="28"/>
                <w:szCs w:val="28"/>
              </w:rPr>
              <w:t xml:space="preserve">и </w:t>
            </w:r>
            <w:r w:rsidR="00A67888" w:rsidRPr="00B02DCB">
              <w:rPr>
                <w:b/>
                <w:bCs/>
                <w:color w:val="000000"/>
                <w:spacing w:val="-13"/>
                <w:sz w:val="28"/>
                <w:szCs w:val="28"/>
              </w:rPr>
              <w:t>имущества</w:t>
            </w:r>
            <w:r w:rsidR="00084945" w:rsidRPr="00B02DCB">
              <w:rPr>
                <w:b/>
                <w:bCs/>
                <w:color w:val="000000"/>
                <w:spacing w:val="-13"/>
                <w:sz w:val="28"/>
                <w:szCs w:val="28"/>
              </w:rPr>
              <w:t>;</w:t>
            </w:r>
          </w:p>
        </w:tc>
        <w:tc>
          <w:tcPr>
            <w:tcW w:w="7088" w:type="dxa"/>
          </w:tcPr>
          <w:p w:rsidR="00A67888" w:rsidRPr="00B02DCB" w:rsidRDefault="00A67888" w:rsidP="00AB4F26">
            <w:pPr>
              <w:shd w:val="clear" w:color="auto" w:fill="FFFFFF"/>
              <w:ind w:firstLine="23"/>
              <w:jc w:val="both"/>
              <w:rPr>
                <w:color w:val="000000"/>
                <w:sz w:val="28"/>
                <w:szCs w:val="28"/>
              </w:rPr>
            </w:pPr>
            <w:r w:rsidRPr="00B02DCB">
              <w:rPr>
                <w:color w:val="000000"/>
                <w:spacing w:val="1"/>
                <w:sz w:val="28"/>
                <w:szCs w:val="28"/>
              </w:rPr>
              <w:t xml:space="preserve">- </w:t>
            </w:r>
            <w:r w:rsidR="00BE4F8A">
              <w:rPr>
                <w:color w:val="000000"/>
                <w:spacing w:val="5"/>
                <w:sz w:val="28"/>
                <w:szCs w:val="28"/>
              </w:rPr>
              <w:t>муниципальный</w:t>
            </w:r>
            <w:r w:rsidRPr="00B02DCB">
              <w:rPr>
                <w:color w:val="000000"/>
                <w:spacing w:val="1"/>
                <w:sz w:val="28"/>
                <w:szCs w:val="28"/>
              </w:rPr>
              <w:t xml:space="preserve"> служащий должен принимать </w:t>
            </w:r>
            <w:r w:rsidRPr="00B02DCB">
              <w:rPr>
                <w:color w:val="000000"/>
                <w:spacing w:val="4"/>
                <w:sz w:val="28"/>
                <w:szCs w:val="28"/>
              </w:rPr>
              <w:t>меры, чтобы управл</w:t>
            </w:r>
            <w:r w:rsidR="00164707" w:rsidRPr="00B02DCB">
              <w:rPr>
                <w:color w:val="000000"/>
                <w:spacing w:val="4"/>
                <w:sz w:val="28"/>
                <w:szCs w:val="28"/>
              </w:rPr>
              <w:t>ение</w:t>
            </w:r>
            <w:r w:rsidRPr="00B02DCB">
              <w:rPr>
                <w:color w:val="000000"/>
                <w:spacing w:val="4"/>
                <w:sz w:val="28"/>
                <w:szCs w:val="28"/>
              </w:rPr>
              <w:t xml:space="preserve"> вверенным ему имуществом, </w:t>
            </w:r>
            <w:r w:rsidRPr="00B02DCB">
              <w:rPr>
                <w:color w:val="000000"/>
                <w:spacing w:val="1"/>
                <w:sz w:val="28"/>
                <w:szCs w:val="28"/>
              </w:rPr>
              <w:t>подчиненными службами и финансовыми средствами</w:t>
            </w:r>
            <w:r w:rsidR="00164707" w:rsidRPr="00B02DCB">
              <w:rPr>
                <w:color w:val="000000"/>
                <w:spacing w:val="1"/>
                <w:sz w:val="28"/>
                <w:szCs w:val="28"/>
              </w:rPr>
              <w:t xml:space="preserve"> было</w:t>
            </w:r>
            <w:r w:rsidRPr="00B02DCB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B02DCB">
              <w:rPr>
                <w:color w:val="000000"/>
                <w:spacing w:val="3"/>
                <w:sz w:val="28"/>
                <w:szCs w:val="28"/>
              </w:rPr>
              <w:t xml:space="preserve">компетентно, экономно и эффективно, учитывая, что </w:t>
            </w:r>
            <w:r w:rsidRPr="00B02DCB">
              <w:rPr>
                <w:color w:val="000000"/>
                <w:spacing w:val="6"/>
                <w:sz w:val="28"/>
                <w:szCs w:val="28"/>
              </w:rPr>
              <w:t xml:space="preserve">непринятие указанных мер может быть оценено как </w:t>
            </w:r>
            <w:r w:rsidRPr="00B02DCB">
              <w:rPr>
                <w:color w:val="000000"/>
                <w:sz w:val="28"/>
                <w:szCs w:val="28"/>
              </w:rPr>
              <w:t>конфликт интересов;</w:t>
            </w:r>
          </w:p>
          <w:p w:rsidR="00A67888" w:rsidRPr="00B02DCB" w:rsidRDefault="00901084" w:rsidP="00BE4F8A">
            <w:pPr>
              <w:shd w:val="clear" w:color="auto" w:fill="FFFFFF"/>
              <w:spacing w:after="120"/>
              <w:ind w:firstLine="23"/>
              <w:jc w:val="both"/>
              <w:rPr>
                <w:sz w:val="28"/>
                <w:szCs w:val="28"/>
              </w:rPr>
            </w:pPr>
            <w:r w:rsidRPr="00B02DCB">
              <w:rPr>
                <w:color w:val="000000"/>
                <w:spacing w:val="11"/>
                <w:sz w:val="28"/>
                <w:szCs w:val="28"/>
              </w:rPr>
              <w:t>-</w:t>
            </w:r>
            <w:r w:rsidR="00A67888" w:rsidRPr="00B02DCB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="00BE4F8A">
              <w:rPr>
                <w:color w:val="000000"/>
                <w:spacing w:val="5"/>
                <w:sz w:val="28"/>
                <w:szCs w:val="28"/>
              </w:rPr>
              <w:t>муниципальный</w:t>
            </w:r>
            <w:r w:rsidR="00A67888" w:rsidRPr="00B02DCB">
              <w:rPr>
                <w:color w:val="000000"/>
                <w:spacing w:val="11"/>
                <w:sz w:val="28"/>
                <w:szCs w:val="28"/>
              </w:rPr>
              <w:t xml:space="preserve"> служащий обязан не допускать </w:t>
            </w:r>
            <w:r w:rsidR="00A67888" w:rsidRPr="00B02DCB">
              <w:rPr>
                <w:color w:val="000000"/>
                <w:spacing w:val="5"/>
                <w:sz w:val="28"/>
                <w:szCs w:val="28"/>
              </w:rPr>
              <w:t xml:space="preserve">использования указанных средств и </w:t>
            </w:r>
            <w:r w:rsidR="00A67888" w:rsidRPr="00B02DCB">
              <w:rPr>
                <w:color w:val="000000"/>
                <w:spacing w:val="-1"/>
                <w:sz w:val="28"/>
                <w:szCs w:val="28"/>
              </w:rPr>
              <w:t xml:space="preserve">имущества во внеслужебных целях, если </w:t>
            </w:r>
            <w:r w:rsidRPr="00B02DCB">
              <w:rPr>
                <w:color w:val="000000"/>
                <w:spacing w:val="-1"/>
                <w:sz w:val="28"/>
                <w:szCs w:val="28"/>
              </w:rPr>
              <w:t>это</w:t>
            </w:r>
            <w:r w:rsidR="00A67888" w:rsidRPr="00B02DCB">
              <w:rPr>
                <w:color w:val="000000"/>
                <w:spacing w:val="-1"/>
                <w:sz w:val="28"/>
                <w:szCs w:val="28"/>
              </w:rPr>
              <w:t xml:space="preserve"> не </w:t>
            </w:r>
            <w:r w:rsidR="00A67888" w:rsidRPr="00B02DCB">
              <w:rPr>
                <w:color w:val="000000"/>
                <w:spacing w:val="1"/>
                <w:sz w:val="28"/>
                <w:szCs w:val="28"/>
              </w:rPr>
              <w:t>разрешено в установленном законом порядке</w:t>
            </w:r>
          </w:p>
        </w:tc>
      </w:tr>
      <w:tr w:rsidR="00A67888" w:rsidRPr="00AB4F26" w:rsidTr="00BA4900">
        <w:trPr>
          <w:trHeight w:val="2809"/>
        </w:trPr>
        <w:tc>
          <w:tcPr>
            <w:tcW w:w="2410" w:type="dxa"/>
          </w:tcPr>
          <w:p w:rsidR="007A5024" w:rsidRPr="00B02DCB" w:rsidRDefault="00A67888" w:rsidP="00AB4F26">
            <w:pPr>
              <w:shd w:val="clear" w:color="auto" w:fill="FFFFFF"/>
              <w:ind w:hanging="6"/>
              <w:rPr>
                <w:b/>
                <w:bCs/>
                <w:color w:val="000000"/>
                <w:spacing w:val="-11"/>
                <w:sz w:val="28"/>
                <w:szCs w:val="28"/>
              </w:rPr>
            </w:pPr>
            <w:r w:rsidRPr="00B02DCB">
              <w:rPr>
                <w:b/>
                <w:bCs/>
                <w:color w:val="000000"/>
                <w:spacing w:val="-11"/>
                <w:sz w:val="28"/>
                <w:szCs w:val="28"/>
              </w:rPr>
              <w:t xml:space="preserve">- использование </w:t>
            </w:r>
            <w:r w:rsidR="007A5024" w:rsidRPr="00B02DCB">
              <w:rPr>
                <w:b/>
                <w:bCs/>
                <w:color w:val="000000"/>
                <w:spacing w:val="-11"/>
                <w:sz w:val="28"/>
                <w:szCs w:val="28"/>
              </w:rPr>
              <w:t xml:space="preserve"> </w:t>
            </w:r>
          </w:p>
          <w:p w:rsidR="00A67888" w:rsidRPr="00B02DCB" w:rsidRDefault="007A5024" w:rsidP="00AB4F26">
            <w:pPr>
              <w:shd w:val="clear" w:color="auto" w:fill="FFFFFF"/>
              <w:ind w:hanging="6"/>
              <w:rPr>
                <w:sz w:val="28"/>
                <w:szCs w:val="28"/>
              </w:rPr>
            </w:pPr>
            <w:r w:rsidRPr="00B02DCB">
              <w:rPr>
                <w:b/>
                <w:bCs/>
                <w:color w:val="000000"/>
                <w:spacing w:val="-11"/>
                <w:sz w:val="28"/>
                <w:szCs w:val="28"/>
              </w:rPr>
              <w:t xml:space="preserve">  </w:t>
            </w:r>
            <w:r w:rsidR="00A67888" w:rsidRPr="00B02DCB">
              <w:rPr>
                <w:b/>
                <w:bCs/>
                <w:color w:val="000000"/>
                <w:spacing w:val="-12"/>
                <w:sz w:val="28"/>
                <w:szCs w:val="28"/>
              </w:rPr>
              <w:t>информации</w:t>
            </w:r>
            <w:r w:rsidR="00084945" w:rsidRPr="00B02DCB">
              <w:rPr>
                <w:b/>
                <w:bCs/>
                <w:color w:val="000000"/>
                <w:spacing w:val="-12"/>
                <w:sz w:val="28"/>
                <w:szCs w:val="28"/>
              </w:rPr>
              <w:t>;</w:t>
            </w:r>
          </w:p>
        </w:tc>
        <w:tc>
          <w:tcPr>
            <w:tcW w:w="7088" w:type="dxa"/>
          </w:tcPr>
          <w:p w:rsidR="00A67888" w:rsidRPr="00B02DCB" w:rsidRDefault="00901084" w:rsidP="00AB4F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02DCB">
              <w:rPr>
                <w:color w:val="000000"/>
                <w:spacing w:val="1"/>
                <w:sz w:val="28"/>
                <w:szCs w:val="28"/>
              </w:rPr>
              <w:t>-</w:t>
            </w:r>
            <w:r w:rsidR="00BE4F8A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="00BE4F8A">
              <w:rPr>
                <w:color w:val="000000"/>
                <w:spacing w:val="5"/>
                <w:sz w:val="28"/>
                <w:szCs w:val="28"/>
              </w:rPr>
              <w:t>муниципальный</w:t>
            </w:r>
            <w:r w:rsidR="00A67888" w:rsidRPr="00B02DCB">
              <w:rPr>
                <w:color w:val="000000"/>
                <w:spacing w:val="1"/>
                <w:sz w:val="28"/>
                <w:szCs w:val="28"/>
              </w:rPr>
              <w:t xml:space="preserve"> служащий может сообщать и использовать служебную информацию толь</w:t>
            </w:r>
            <w:r w:rsidR="00BE4F8A">
              <w:rPr>
                <w:color w:val="000000"/>
                <w:spacing w:val="1"/>
                <w:sz w:val="28"/>
                <w:szCs w:val="28"/>
              </w:rPr>
              <w:t xml:space="preserve">ко при соблюдении действующих в </w:t>
            </w:r>
            <w:r w:rsidR="00A67888" w:rsidRPr="00B02DCB">
              <w:rPr>
                <w:color w:val="000000"/>
                <w:spacing w:val="1"/>
                <w:sz w:val="28"/>
                <w:szCs w:val="28"/>
              </w:rPr>
              <w:t>органе</w:t>
            </w:r>
            <w:r w:rsidR="00BE4F8A">
              <w:rPr>
                <w:color w:val="000000"/>
                <w:spacing w:val="1"/>
                <w:sz w:val="28"/>
                <w:szCs w:val="28"/>
              </w:rPr>
              <w:t xml:space="preserve"> местного самоуправления</w:t>
            </w:r>
            <w:r w:rsidR="00A67888" w:rsidRPr="00B02DCB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="00A67888" w:rsidRPr="00B02DCB">
              <w:rPr>
                <w:color w:val="000000"/>
                <w:spacing w:val="2"/>
                <w:sz w:val="28"/>
                <w:szCs w:val="28"/>
              </w:rPr>
              <w:t xml:space="preserve">норм и требований, принятых в соответствии с </w:t>
            </w:r>
            <w:r w:rsidR="00A67888" w:rsidRPr="00B02DCB">
              <w:rPr>
                <w:color w:val="000000"/>
                <w:spacing w:val="-1"/>
                <w:sz w:val="28"/>
                <w:szCs w:val="28"/>
              </w:rPr>
              <w:t>федеральными законами;</w:t>
            </w:r>
          </w:p>
          <w:p w:rsidR="00A67888" w:rsidRPr="00B02DCB" w:rsidRDefault="00A67888" w:rsidP="00AB4F26">
            <w:pPr>
              <w:shd w:val="clear" w:color="auto" w:fill="FFFFFF"/>
              <w:tabs>
                <w:tab w:val="left" w:pos="391"/>
              </w:tabs>
              <w:jc w:val="both"/>
              <w:rPr>
                <w:sz w:val="28"/>
                <w:szCs w:val="28"/>
              </w:rPr>
            </w:pPr>
            <w:r w:rsidRPr="00B02DCB">
              <w:rPr>
                <w:color w:val="000000"/>
                <w:sz w:val="28"/>
                <w:szCs w:val="28"/>
              </w:rPr>
              <w:t>-</w:t>
            </w:r>
            <w:r w:rsidR="00BE4F8A">
              <w:rPr>
                <w:color w:val="000000"/>
                <w:sz w:val="28"/>
                <w:szCs w:val="28"/>
              </w:rPr>
              <w:t xml:space="preserve"> </w:t>
            </w:r>
            <w:r w:rsidR="00BE4F8A" w:rsidRPr="00BE4F8A">
              <w:rPr>
                <w:color w:val="000000"/>
                <w:spacing w:val="5"/>
                <w:sz w:val="28"/>
                <w:szCs w:val="28"/>
              </w:rPr>
              <w:t>муниципальный</w:t>
            </w:r>
            <w:r w:rsidRPr="00B02DCB">
              <w:rPr>
                <w:color w:val="000000"/>
                <w:spacing w:val="2"/>
                <w:sz w:val="28"/>
                <w:szCs w:val="28"/>
              </w:rPr>
              <w:t xml:space="preserve"> служащий обязан принимать соответствующие меры для обеспечения гарантии безопасности и конфиденциальности информации, за </w:t>
            </w:r>
            <w:r w:rsidRPr="00B02DCB">
              <w:rPr>
                <w:color w:val="000000"/>
                <w:spacing w:val="9"/>
                <w:sz w:val="28"/>
                <w:szCs w:val="28"/>
              </w:rPr>
              <w:t xml:space="preserve">которую он несет ответственность или (и) которая </w:t>
            </w:r>
            <w:r w:rsidRPr="00B02DCB">
              <w:rPr>
                <w:color w:val="000000"/>
                <w:spacing w:val="1"/>
                <w:sz w:val="28"/>
                <w:szCs w:val="28"/>
              </w:rPr>
              <w:t xml:space="preserve">стала известна ему в связи с исполнением </w:t>
            </w:r>
            <w:r w:rsidR="00BE4F8A">
              <w:rPr>
                <w:color w:val="000000"/>
                <w:spacing w:val="1"/>
                <w:sz w:val="28"/>
                <w:szCs w:val="28"/>
              </w:rPr>
              <w:t xml:space="preserve">служебных </w:t>
            </w:r>
            <w:r w:rsidRPr="00B02DCB">
              <w:rPr>
                <w:color w:val="000000"/>
                <w:sz w:val="28"/>
                <w:szCs w:val="28"/>
              </w:rPr>
              <w:t>обязанностей;</w:t>
            </w:r>
          </w:p>
          <w:p w:rsidR="00A67888" w:rsidRPr="00B02DCB" w:rsidRDefault="00901084" w:rsidP="00AB4F26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02DCB">
              <w:rPr>
                <w:color w:val="000000"/>
                <w:spacing w:val="4"/>
                <w:sz w:val="28"/>
                <w:szCs w:val="28"/>
              </w:rPr>
              <w:t>-</w:t>
            </w:r>
            <w:r w:rsidR="00BE4F8A">
              <w:t xml:space="preserve"> </w:t>
            </w:r>
            <w:r w:rsidR="00BE4F8A" w:rsidRPr="00BE4F8A">
              <w:rPr>
                <w:color w:val="000000"/>
                <w:spacing w:val="5"/>
                <w:sz w:val="28"/>
                <w:szCs w:val="28"/>
              </w:rPr>
              <w:t>муниципальный</w:t>
            </w:r>
            <w:r w:rsidR="00A67888" w:rsidRPr="00B02DCB">
              <w:rPr>
                <w:color w:val="000000"/>
                <w:spacing w:val="4"/>
                <w:sz w:val="28"/>
                <w:szCs w:val="28"/>
              </w:rPr>
              <w:t xml:space="preserve"> служащий не должен стремиться </w:t>
            </w:r>
            <w:r w:rsidR="00A67888" w:rsidRPr="00B02DCB">
              <w:rPr>
                <w:color w:val="000000"/>
                <w:spacing w:val="2"/>
                <w:sz w:val="28"/>
                <w:szCs w:val="28"/>
              </w:rPr>
              <w:t xml:space="preserve">получить доступ к служебной информации, не </w:t>
            </w:r>
            <w:r w:rsidR="00A67888" w:rsidRPr="00B02DCB">
              <w:rPr>
                <w:color w:val="000000"/>
                <w:sz w:val="28"/>
                <w:szCs w:val="28"/>
              </w:rPr>
              <w:t>относящейся к его компетенции;</w:t>
            </w:r>
          </w:p>
          <w:p w:rsidR="00A67888" w:rsidRPr="00B02DCB" w:rsidRDefault="00901084" w:rsidP="00AB4F26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02DCB">
              <w:rPr>
                <w:color w:val="000000"/>
                <w:spacing w:val="-1"/>
                <w:sz w:val="28"/>
                <w:szCs w:val="28"/>
              </w:rPr>
              <w:t>-</w:t>
            </w:r>
            <w:r w:rsidR="00A67888" w:rsidRPr="00B02DCB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="00BE4F8A" w:rsidRPr="00BE4F8A">
              <w:rPr>
                <w:color w:val="000000"/>
                <w:spacing w:val="-1"/>
                <w:sz w:val="28"/>
                <w:szCs w:val="28"/>
              </w:rPr>
              <w:t xml:space="preserve">муниципальный </w:t>
            </w:r>
            <w:r w:rsidR="00A67888" w:rsidRPr="00B02DCB">
              <w:rPr>
                <w:color w:val="000000"/>
                <w:spacing w:val="-1"/>
                <w:sz w:val="28"/>
                <w:szCs w:val="28"/>
              </w:rPr>
              <w:t xml:space="preserve">служащий не должен использовать </w:t>
            </w:r>
            <w:r w:rsidR="00A67888" w:rsidRPr="00B02DCB">
              <w:rPr>
                <w:color w:val="000000"/>
                <w:spacing w:val="8"/>
                <w:sz w:val="28"/>
                <w:szCs w:val="28"/>
              </w:rPr>
              <w:t xml:space="preserve">не по назначению информацию, которую он может </w:t>
            </w:r>
            <w:r w:rsidR="00A67888" w:rsidRPr="00B02DCB">
              <w:rPr>
                <w:color w:val="000000"/>
                <w:spacing w:val="1"/>
                <w:sz w:val="28"/>
                <w:szCs w:val="28"/>
              </w:rPr>
              <w:t xml:space="preserve">получить при исполнении своих служебных </w:t>
            </w:r>
            <w:r w:rsidR="00A67888" w:rsidRPr="00B02DCB">
              <w:rPr>
                <w:color w:val="000000"/>
                <w:sz w:val="28"/>
                <w:szCs w:val="28"/>
              </w:rPr>
              <w:t>обязанностей или в связи с ними;</w:t>
            </w:r>
          </w:p>
          <w:p w:rsidR="00A67888" w:rsidRPr="00B02DCB" w:rsidRDefault="00A67888" w:rsidP="00B02DCB">
            <w:pPr>
              <w:shd w:val="clear" w:color="auto" w:fill="FFFFFF"/>
              <w:spacing w:after="120"/>
              <w:ind w:firstLine="6"/>
              <w:jc w:val="both"/>
              <w:rPr>
                <w:color w:val="000000"/>
                <w:spacing w:val="8"/>
                <w:sz w:val="28"/>
                <w:szCs w:val="28"/>
              </w:rPr>
            </w:pPr>
            <w:r w:rsidRPr="00B02DCB">
              <w:rPr>
                <w:color w:val="000000"/>
                <w:spacing w:val="1"/>
                <w:sz w:val="28"/>
                <w:szCs w:val="28"/>
              </w:rPr>
              <w:t>-</w:t>
            </w:r>
            <w:r w:rsidR="00BE4F8A">
              <w:t xml:space="preserve"> </w:t>
            </w:r>
            <w:r w:rsidR="00BE4F8A" w:rsidRPr="00BE4F8A">
              <w:rPr>
                <w:color w:val="000000"/>
                <w:spacing w:val="1"/>
                <w:sz w:val="28"/>
                <w:szCs w:val="28"/>
              </w:rPr>
              <w:t>муниципальный</w:t>
            </w:r>
            <w:r w:rsidR="00BE4F8A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B02DCB">
              <w:rPr>
                <w:color w:val="000000"/>
                <w:spacing w:val="1"/>
                <w:sz w:val="28"/>
                <w:szCs w:val="28"/>
              </w:rPr>
              <w:t xml:space="preserve">служащий не должен задерживать официальную информацию, которая может или </w:t>
            </w:r>
            <w:r w:rsidRPr="00B02DCB">
              <w:rPr>
                <w:color w:val="000000"/>
                <w:sz w:val="28"/>
                <w:szCs w:val="28"/>
              </w:rPr>
              <w:t>должна быть предана гласности</w:t>
            </w:r>
          </w:p>
        </w:tc>
      </w:tr>
      <w:tr w:rsidR="00A67888" w:rsidRPr="00AB4F26" w:rsidTr="00BA4900">
        <w:trPr>
          <w:trHeight w:val="1281"/>
        </w:trPr>
        <w:tc>
          <w:tcPr>
            <w:tcW w:w="2410" w:type="dxa"/>
          </w:tcPr>
          <w:p w:rsidR="007A5024" w:rsidRPr="00B02DCB" w:rsidRDefault="00A67888" w:rsidP="00AB4F26">
            <w:pPr>
              <w:shd w:val="clear" w:color="auto" w:fill="FFFFFF"/>
              <w:ind w:hanging="6"/>
              <w:rPr>
                <w:b/>
                <w:bCs/>
                <w:color w:val="000000"/>
                <w:spacing w:val="-11"/>
                <w:sz w:val="28"/>
                <w:szCs w:val="28"/>
              </w:rPr>
            </w:pPr>
            <w:r w:rsidRPr="00B02DCB">
              <w:rPr>
                <w:b/>
                <w:bCs/>
                <w:color w:val="000000"/>
                <w:spacing w:val="-11"/>
                <w:sz w:val="28"/>
                <w:szCs w:val="28"/>
              </w:rPr>
              <w:t xml:space="preserve">- интересы после </w:t>
            </w:r>
            <w:r w:rsidR="007A5024" w:rsidRPr="00B02DCB">
              <w:rPr>
                <w:b/>
                <w:bCs/>
                <w:color w:val="000000"/>
                <w:spacing w:val="-11"/>
                <w:sz w:val="28"/>
                <w:szCs w:val="28"/>
              </w:rPr>
              <w:t xml:space="preserve">  </w:t>
            </w:r>
          </w:p>
          <w:p w:rsidR="007A5024" w:rsidRPr="00B02DCB" w:rsidRDefault="007A5024" w:rsidP="00AB4F26">
            <w:pPr>
              <w:shd w:val="clear" w:color="auto" w:fill="FFFFFF"/>
              <w:ind w:hanging="6"/>
              <w:rPr>
                <w:b/>
                <w:bCs/>
                <w:color w:val="000000"/>
                <w:spacing w:val="-11"/>
                <w:sz w:val="28"/>
                <w:szCs w:val="28"/>
              </w:rPr>
            </w:pPr>
            <w:r w:rsidRPr="00B02DCB">
              <w:rPr>
                <w:b/>
                <w:bCs/>
                <w:color w:val="000000"/>
                <w:spacing w:val="-11"/>
                <w:sz w:val="28"/>
                <w:szCs w:val="28"/>
              </w:rPr>
              <w:t xml:space="preserve">  </w:t>
            </w:r>
            <w:r w:rsidR="00A67888" w:rsidRPr="00B02DCB">
              <w:rPr>
                <w:b/>
                <w:bCs/>
                <w:color w:val="000000"/>
                <w:spacing w:val="-11"/>
                <w:sz w:val="28"/>
                <w:szCs w:val="28"/>
              </w:rPr>
              <w:t xml:space="preserve">прекращения </w:t>
            </w:r>
            <w:r w:rsidRPr="00B02DCB">
              <w:rPr>
                <w:b/>
                <w:bCs/>
                <w:color w:val="000000"/>
                <w:spacing w:val="-11"/>
                <w:sz w:val="28"/>
                <w:szCs w:val="28"/>
              </w:rPr>
              <w:t xml:space="preserve">  </w:t>
            </w:r>
          </w:p>
          <w:p w:rsidR="007A5024" w:rsidRPr="00B02DCB" w:rsidRDefault="007A5024" w:rsidP="00AB4F26">
            <w:pPr>
              <w:shd w:val="clear" w:color="auto" w:fill="FFFFFF"/>
              <w:ind w:hanging="6"/>
              <w:rPr>
                <w:b/>
                <w:bCs/>
                <w:color w:val="000000"/>
                <w:spacing w:val="-11"/>
                <w:sz w:val="28"/>
                <w:szCs w:val="28"/>
              </w:rPr>
            </w:pPr>
            <w:r w:rsidRPr="00B02DCB">
              <w:rPr>
                <w:b/>
                <w:bCs/>
                <w:color w:val="000000"/>
                <w:spacing w:val="-11"/>
                <w:sz w:val="28"/>
                <w:szCs w:val="28"/>
              </w:rPr>
              <w:t xml:space="preserve">  </w:t>
            </w:r>
            <w:r w:rsidR="00EA300F">
              <w:rPr>
                <w:b/>
                <w:bCs/>
                <w:color w:val="000000"/>
                <w:spacing w:val="-11"/>
                <w:sz w:val="28"/>
                <w:szCs w:val="28"/>
              </w:rPr>
              <w:t>муниципальной</w:t>
            </w:r>
            <w:r w:rsidRPr="00B02DCB">
              <w:rPr>
                <w:b/>
                <w:bCs/>
                <w:color w:val="000000"/>
                <w:spacing w:val="-11"/>
                <w:sz w:val="28"/>
                <w:szCs w:val="28"/>
              </w:rPr>
              <w:t xml:space="preserve">  </w:t>
            </w:r>
          </w:p>
          <w:p w:rsidR="00A67888" w:rsidRPr="00B02DCB" w:rsidRDefault="007A5024" w:rsidP="00AB4F26">
            <w:pPr>
              <w:shd w:val="clear" w:color="auto" w:fill="FFFFFF"/>
              <w:ind w:hanging="6"/>
              <w:rPr>
                <w:b/>
                <w:bCs/>
                <w:color w:val="000000"/>
                <w:spacing w:val="-11"/>
                <w:sz w:val="28"/>
                <w:szCs w:val="28"/>
              </w:rPr>
            </w:pPr>
            <w:r w:rsidRPr="00B02DCB">
              <w:rPr>
                <w:b/>
                <w:bCs/>
                <w:color w:val="000000"/>
                <w:spacing w:val="-11"/>
                <w:sz w:val="28"/>
                <w:szCs w:val="28"/>
              </w:rPr>
              <w:t xml:space="preserve">  </w:t>
            </w:r>
            <w:r w:rsidR="00A67888" w:rsidRPr="00B02DCB">
              <w:rPr>
                <w:b/>
                <w:bCs/>
                <w:color w:val="000000"/>
                <w:spacing w:val="-11"/>
                <w:sz w:val="28"/>
                <w:szCs w:val="28"/>
              </w:rPr>
              <w:t>службы</w:t>
            </w:r>
            <w:r w:rsidR="00084945" w:rsidRPr="00B02DCB">
              <w:rPr>
                <w:b/>
                <w:bCs/>
                <w:color w:val="000000"/>
                <w:spacing w:val="-11"/>
                <w:sz w:val="28"/>
                <w:szCs w:val="28"/>
              </w:rPr>
              <w:t>;</w:t>
            </w:r>
          </w:p>
        </w:tc>
        <w:tc>
          <w:tcPr>
            <w:tcW w:w="7088" w:type="dxa"/>
          </w:tcPr>
          <w:p w:rsidR="00A67888" w:rsidRPr="00B02DCB" w:rsidRDefault="00BE4F8A" w:rsidP="00AB4F2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муниципальный</w:t>
            </w:r>
            <w:r w:rsidR="00A67888" w:rsidRPr="00B02DCB">
              <w:rPr>
                <w:color w:val="000000"/>
                <w:spacing w:val="-1"/>
                <w:sz w:val="28"/>
                <w:szCs w:val="28"/>
              </w:rPr>
              <w:t xml:space="preserve"> служащий не должен использовать </w:t>
            </w:r>
            <w:r w:rsidR="00A67888" w:rsidRPr="00B02DCB">
              <w:rPr>
                <w:color w:val="000000"/>
                <w:spacing w:val="5"/>
                <w:sz w:val="28"/>
                <w:szCs w:val="28"/>
              </w:rPr>
              <w:t xml:space="preserve">свое нахождение на </w:t>
            </w:r>
            <w:r>
              <w:rPr>
                <w:color w:val="000000"/>
                <w:spacing w:val="5"/>
                <w:sz w:val="28"/>
                <w:szCs w:val="28"/>
              </w:rPr>
              <w:t>муниципальной</w:t>
            </w:r>
            <w:r w:rsidR="00A67888" w:rsidRPr="00B02DCB">
              <w:rPr>
                <w:color w:val="000000"/>
                <w:spacing w:val="5"/>
                <w:sz w:val="28"/>
                <w:szCs w:val="28"/>
              </w:rPr>
              <w:t xml:space="preserve"> службе для </w:t>
            </w:r>
            <w:r w:rsidR="00A67888" w:rsidRPr="00B02DCB">
              <w:rPr>
                <w:color w:val="000000"/>
                <w:sz w:val="28"/>
                <w:szCs w:val="28"/>
              </w:rPr>
              <w:t>получения предложений работы после ее завершения;</w:t>
            </w:r>
          </w:p>
          <w:p w:rsidR="00A67888" w:rsidRPr="00B02DCB" w:rsidRDefault="00BE4F8A" w:rsidP="00AB4F2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 xml:space="preserve">муниципальный </w:t>
            </w:r>
            <w:r w:rsidR="00A67888" w:rsidRPr="00B02DCB">
              <w:rPr>
                <w:color w:val="000000"/>
                <w:spacing w:val="5"/>
                <w:sz w:val="28"/>
                <w:szCs w:val="28"/>
              </w:rPr>
              <w:t xml:space="preserve">служащий не должен допускать, </w:t>
            </w:r>
            <w:r w:rsidR="00B02DCB" w:rsidRPr="00B02DCB">
              <w:rPr>
                <w:color w:val="000000"/>
                <w:spacing w:val="5"/>
                <w:sz w:val="28"/>
                <w:szCs w:val="28"/>
              </w:rPr>
              <w:t>чтобы перспектива</w:t>
            </w:r>
            <w:r w:rsidR="00A67888" w:rsidRPr="00B02DCB">
              <w:rPr>
                <w:color w:val="000000"/>
                <w:spacing w:val="5"/>
                <w:sz w:val="28"/>
                <w:szCs w:val="28"/>
              </w:rPr>
              <w:t xml:space="preserve"> другой работы способствовала </w:t>
            </w:r>
            <w:r w:rsidR="00A67888" w:rsidRPr="00B02DCB">
              <w:rPr>
                <w:color w:val="000000"/>
                <w:spacing w:val="-1"/>
                <w:sz w:val="28"/>
                <w:szCs w:val="28"/>
              </w:rPr>
              <w:t>реальному или потенциальному конфликту интересов, и в этой связи обязан:</w:t>
            </w:r>
          </w:p>
          <w:p w:rsidR="00A67888" w:rsidRPr="00B02DCB" w:rsidRDefault="00A67888" w:rsidP="00AB4F26">
            <w:pPr>
              <w:shd w:val="clear" w:color="auto" w:fill="FFFFFF"/>
              <w:jc w:val="both"/>
              <w:rPr>
                <w:color w:val="000000"/>
                <w:spacing w:val="6"/>
                <w:sz w:val="28"/>
                <w:szCs w:val="28"/>
              </w:rPr>
            </w:pPr>
            <w:r w:rsidRPr="00B02DCB">
              <w:rPr>
                <w:color w:val="000000"/>
                <w:spacing w:val="1"/>
                <w:sz w:val="28"/>
                <w:szCs w:val="28"/>
              </w:rPr>
              <w:lastRenderedPageBreak/>
              <w:t xml:space="preserve">а) незамедлительно доложить непосредственному </w:t>
            </w:r>
            <w:r w:rsidRPr="00B02DCB">
              <w:rPr>
                <w:color w:val="000000"/>
                <w:spacing w:val="4"/>
                <w:sz w:val="28"/>
                <w:szCs w:val="28"/>
              </w:rPr>
              <w:t xml:space="preserve">руководителю о любом конкретном предложении </w:t>
            </w:r>
            <w:r w:rsidRPr="00B02DCB">
              <w:rPr>
                <w:color w:val="000000"/>
                <w:spacing w:val="6"/>
                <w:sz w:val="28"/>
                <w:szCs w:val="28"/>
              </w:rPr>
              <w:t xml:space="preserve">работы после завершения </w:t>
            </w:r>
            <w:r w:rsidR="00BE4F8A">
              <w:rPr>
                <w:color w:val="000000"/>
                <w:spacing w:val="6"/>
                <w:sz w:val="28"/>
                <w:szCs w:val="28"/>
              </w:rPr>
              <w:t>муниципальной</w:t>
            </w:r>
            <w:r w:rsidRPr="00B02DCB">
              <w:rPr>
                <w:color w:val="000000"/>
                <w:spacing w:val="6"/>
                <w:sz w:val="28"/>
                <w:szCs w:val="28"/>
              </w:rPr>
              <w:t xml:space="preserve"> службы,</w:t>
            </w:r>
          </w:p>
          <w:p w:rsidR="00A67888" w:rsidRPr="00B02DCB" w:rsidRDefault="00A67888" w:rsidP="00AB4F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02DCB">
              <w:rPr>
                <w:color w:val="000000"/>
                <w:spacing w:val="1"/>
                <w:sz w:val="28"/>
                <w:szCs w:val="28"/>
              </w:rPr>
              <w:t xml:space="preserve"> и принять согласованное решение о совместимости </w:t>
            </w:r>
            <w:r w:rsidRPr="00B02DCB">
              <w:rPr>
                <w:color w:val="000000"/>
                <w:spacing w:val="10"/>
                <w:sz w:val="28"/>
                <w:szCs w:val="28"/>
              </w:rPr>
              <w:t xml:space="preserve">предложения с дальнейшим прохождением </w:t>
            </w:r>
            <w:r w:rsidR="00BE4F8A">
              <w:rPr>
                <w:color w:val="000000"/>
                <w:spacing w:val="-1"/>
                <w:sz w:val="28"/>
                <w:szCs w:val="28"/>
              </w:rPr>
              <w:t>муниципальной</w:t>
            </w:r>
            <w:r w:rsidRPr="00B02DCB">
              <w:rPr>
                <w:color w:val="000000"/>
                <w:spacing w:val="-1"/>
                <w:sz w:val="28"/>
                <w:szCs w:val="28"/>
              </w:rPr>
              <w:t xml:space="preserve"> службы;</w:t>
            </w:r>
          </w:p>
          <w:p w:rsidR="00A67888" w:rsidRPr="00B02DCB" w:rsidRDefault="00A67888" w:rsidP="00AB4F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02DCB">
              <w:rPr>
                <w:color w:val="000000"/>
                <w:spacing w:val="2"/>
                <w:sz w:val="28"/>
                <w:szCs w:val="28"/>
              </w:rPr>
              <w:t xml:space="preserve">б) сообщить руководителю о своем согласии на </w:t>
            </w:r>
            <w:r w:rsidRPr="00B02DCB">
              <w:rPr>
                <w:color w:val="000000"/>
                <w:sz w:val="28"/>
                <w:szCs w:val="28"/>
              </w:rPr>
              <w:t>предложение работы и принять меры к недопущению возникновения конфликта интересов;</w:t>
            </w:r>
          </w:p>
          <w:p w:rsidR="00A67888" w:rsidRPr="00B02DCB" w:rsidRDefault="00A67888" w:rsidP="00AB4F2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02DCB">
              <w:rPr>
                <w:color w:val="000000"/>
                <w:spacing w:val="2"/>
                <w:sz w:val="28"/>
                <w:szCs w:val="28"/>
              </w:rPr>
              <w:t xml:space="preserve">бывший </w:t>
            </w:r>
            <w:r w:rsidR="00BE4F8A">
              <w:rPr>
                <w:color w:val="000000"/>
                <w:spacing w:val="5"/>
                <w:sz w:val="28"/>
                <w:szCs w:val="28"/>
              </w:rPr>
              <w:t>муниципальный</w:t>
            </w:r>
            <w:r w:rsidRPr="00B02DCB">
              <w:rPr>
                <w:color w:val="000000"/>
                <w:spacing w:val="2"/>
                <w:sz w:val="28"/>
                <w:szCs w:val="28"/>
              </w:rPr>
              <w:t xml:space="preserve"> служащий не должен действовать от имени какого бы то ни было лица или </w:t>
            </w:r>
            <w:r w:rsidRPr="00B02DCB">
              <w:rPr>
                <w:color w:val="000000"/>
                <w:spacing w:val="5"/>
                <w:sz w:val="28"/>
                <w:szCs w:val="28"/>
              </w:rPr>
              <w:t xml:space="preserve">организации в деле, по которому он действовал или </w:t>
            </w:r>
            <w:r w:rsidRPr="00B02DCB">
              <w:rPr>
                <w:color w:val="000000"/>
                <w:spacing w:val="6"/>
                <w:sz w:val="28"/>
                <w:szCs w:val="28"/>
              </w:rPr>
              <w:t xml:space="preserve">консультировал от имени </w:t>
            </w:r>
            <w:r w:rsidR="00BE4F8A">
              <w:rPr>
                <w:color w:val="000000"/>
                <w:spacing w:val="6"/>
                <w:sz w:val="28"/>
                <w:szCs w:val="28"/>
              </w:rPr>
              <w:t>муниципальной</w:t>
            </w:r>
            <w:r w:rsidRPr="00B02DCB">
              <w:rPr>
                <w:color w:val="000000"/>
                <w:spacing w:val="6"/>
                <w:sz w:val="28"/>
                <w:szCs w:val="28"/>
              </w:rPr>
              <w:t xml:space="preserve"> службы, </w:t>
            </w:r>
            <w:r w:rsidRPr="00B02DCB">
              <w:rPr>
                <w:color w:val="000000"/>
                <w:spacing w:val="10"/>
                <w:sz w:val="28"/>
                <w:szCs w:val="28"/>
              </w:rPr>
              <w:t xml:space="preserve">что дало бы дополнительные преимущества этому </w:t>
            </w:r>
            <w:r w:rsidRPr="00B02DCB">
              <w:rPr>
                <w:color w:val="000000"/>
                <w:sz w:val="28"/>
                <w:szCs w:val="28"/>
              </w:rPr>
              <w:t>лицу или этой организации;</w:t>
            </w:r>
          </w:p>
          <w:p w:rsidR="00A67888" w:rsidRPr="00B02DCB" w:rsidRDefault="00A67888" w:rsidP="00BE4F8A">
            <w:pPr>
              <w:shd w:val="clear" w:color="auto" w:fill="FFFFFF"/>
              <w:spacing w:after="12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B02DCB">
              <w:rPr>
                <w:color w:val="000000"/>
                <w:sz w:val="28"/>
                <w:szCs w:val="28"/>
              </w:rPr>
              <w:t xml:space="preserve">- </w:t>
            </w:r>
            <w:r w:rsidRPr="00B02DCB">
              <w:rPr>
                <w:color w:val="000000"/>
                <w:spacing w:val="4"/>
                <w:sz w:val="28"/>
                <w:szCs w:val="28"/>
              </w:rPr>
              <w:t xml:space="preserve">бывший </w:t>
            </w:r>
            <w:r w:rsidR="00BE4F8A">
              <w:rPr>
                <w:color w:val="000000"/>
                <w:spacing w:val="5"/>
                <w:sz w:val="28"/>
                <w:szCs w:val="28"/>
              </w:rPr>
              <w:t>муниципальный</w:t>
            </w:r>
            <w:r w:rsidRPr="00B02DCB">
              <w:rPr>
                <w:color w:val="000000"/>
                <w:spacing w:val="4"/>
                <w:sz w:val="28"/>
                <w:szCs w:val="28"/>
              </w:rPr>
              <w:t xml:space="preserve"> служащий не должен </w:t>
            </w:r>
            <w:r w:rsidRPr="00B02DCB">
              <w:rPr>
                <w:color w:val="000000"/>
                <w:spacing w:val="1"/>
                <w:sz w:val="28"/>
                <w:szCs w:val="28"/>
              </w:rPr>
              <w:t xml:space="preserve">использовать или распространять конфиденциальную </w:t>
            </w:r>
            <w:r w:rsidRPr="00B02DCB">
              <w:rPr>
                <w:color w:val="000000"/>
                <w:spacing w:val="2"/>
                <w:sz w:val="28"/>
                <w:szCs w:val="28"/>
              </w:rPr>
              <w:t xml:space="preserve">информацию, полученную им в качестве </w:t>
            </w:r>
            <w:r w:rsidR="00BE4F8A">
              <w:rPr>
                <w:color w:val="000000"/>
                <w:spacing w:val="1"/>
                <w:sz w:val="28"/>
                <w:szCs w:val="28"/>
              </w:rPr>
              <w:t>муниципального</w:t>
            </w:r>
            <w:r w:rsidRPr="00B02DCB">
              <w:rPr>
                <w:color w:val="000000"/>
                <w:spacing w:val="1"/>
                <w:sz w:val="28"/>
                <w:szCs w:val="28"/>
              </w:rPr>
              <w:t xml:space="preserve"> служащего, кроме случаев </w:t>
            </w:r>
            <w:r w:rsidRPr="00B02DCB">
              <w:rPr>
                <w:color w:val="000000"/>
                <w:spacing w:val="-1"/>
                <w:sz w:val="28"/>
                <w:szCs w:val="28"/>
              </w:rPr>
              <w:t xml:space="preserve">специального разрешения на ее использование в </w:t>
            </w:r>
            <w:r w:rsidRPr="00B02DCB">
              <w:rPr>
                <w:color w:val="000000"/>
                <w:sz w:val="28"/>
                <w:szCs w:val="28"/>
              </w:rPr>
              <w:t>соответствии с законодательством</w:t>
            </w:r>
          </w:p>
        </w:tc>
      </w:tr>
      <w:tr w:rsidR="00A67888" w:rsidRPr="00AB4F26" w:rsidTr="00BA4900">
        <w:trPr>
          <w:trHeight w:val="1281"/>
        </w:trPr>
        <w:tc>
          <w:tcPr>
            <w:tcW w:w="2410" w:type="dxa"/>
          </w:tcPr>
          <w:p w:rsidR="007A5024" w:rsidRPr="00B02DCB" w:rsidRDefault="00A67888" w:rsidP="00AB4F26">
            <w:pPr>
              <w:shd w:val="clear" w:color="auto" w:fill="FFFFFF"/>
              <w:ind w:hanging="6"/>
              <w:rPr>
                <w:b/>
                <w:bCs/>
                <w:color w:val="000000"/>
                <w:spacing w:val="-11"/>
                <w:sz w:val="28"/>
                <w:szCs w:val="28"/>
              </w:rPr>
            </w:pPr>
            <w:r w:rsidRPr="00B02DCB">
              <w:rPr>
                <w:b/>
                <w:bCs/>
                <w:color w:val="000000"/>
                <w:spacing w:val="-11"/>
                <w:sz w:val="28"/>
                <w:szCs w:val="28"/>
              </w:rPr>
              <w:lastRenderedPageBreak/>
              <w:t xml:space="preserve">- отношения с </w:t>
            </w:r>
            <w:r w:rsidR="007A5024" w:rsidRPr="00B02DCB">
              <w:rPr>
                <w:b/>
                <w:bCs/>
                <w:color w:val="000000"/>
                <w:spacing w:val="-11"/>
                <w:sz w:val="28"/>
                <w:szCs w:val="28"/>
              </w:rPr>
              <w:t xml:space="preserve">  </w:t>
            </w:r>
          </w:p>
          <w:p w:rsidR="007A5024" w:rsidRPr="00B02DCB" w:rsidRDefault="007A5024" w:rsidP="00AB4F26">
            <w:pPr>
              <w:shd w:val="clear" w:color="auto" w:fill="FFFFFF"/>
              <w:ind w:hanging="6"/>
              <w:rPr>
                <w:b/>
                <w:bCs/>
                <w:color w:val="000000"/>
                <w:spacing w:val="-11"/>
                <w:sz w:val="28"/>
                <w:szCs w:val="28"/>
              </w:rPr>
            </w:pPr>
            <w:r w:rsidRPr="00B02DCB">
              <w:rPr>
                <w:b/>
                <w:bCs/>
                <w:color w:val="000000"/>
                <w:spacing w:val="-11"/>
                <w:sz w:val="28"/>
                <w:szCs w:val="28"/>
              </w:rPr>
              <w:t xml:space="preserve">  </w:t>
            </w:r>
            <w:r w:rsidR="00A67888" w:rsidRPr="00B02DCB">
              <w:rPr>
                <w:b/>
                <w:bCs/>
                <w:color w:val="000000"/>
                <w:spacing w:val="-11"/>
                <w:sz w:val="28"/>
                <w:szCs w:val="28"/>
              </w:rPr>
              <w:t xml:space="preserve">бывшими </w:t>
            </w:r>
            <w:r w:rsidRPr="00B02DCB">
              <w:rPr>
                <w:b/>
                <w:bCs/>
                <w:color w:val="000000"/>
                <w:spacing w:val="-11"/>
                <w:sz w:val="28"/>
                <w:szCs w:val="28"/>
              </w:rPr>
              <w:t xml:space="preserve">   </w:t>
            </w:r>
          </w:p>
          <w:p w:rsidR="007A5024" w:rsidRPr="00B02DCB" w:rsidRDefault="00BE4F8A" w:rsidP="00AB4F26">
            <w:pPr>
              <w:shd w:val="clear" w:color="auto" w:fill="FFFFFF"/>
              <w:ind w:hanging="6"/>
              <w:rPr>
                <w:b/>
                <w:bCs/>
                <w:color w:val="000000"/>
                <w:spacing w:val="-1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1"/>
                <w:sz w:val="28"/>
                <w:szCs w:val="28"/>
              </w:rPr>
              <w:t xml:space="preserve">муниципальными </w:t>
            </w:r>
            <w:r w:rsidR="007A5024" w:rsidRPr="00B02DCB">
              <w:rPr>
                <w:b/>
                <w:bCs/>
                <w:color w:val="000000"/>
                <w:spacing w:val="-11"/>
                <w:sz w:val="28"/>
                <w:szCs w:val="28"/>
              </w:rPr>
              <w:t xml:space="preserve"> </w:t>
            </w:r>
          </w:p>
          <w:p w:rsidR="00A67888" w:rsidRPr="00B02DCB" w:rsidRDefault="007A5024" w:rsidP="00AB4F26">
            <w:pPr>
              <w:shd w:val="clear" w:color="auto" w:fill="FFFFFF"/>
              <w:ind w:hanging="6"/>
              <w:rPr>
                <w:b/>
                <w:bCs/>
                <w:color w:val="000000"/>
                <w:spacing w:val="-11"/>
                <w:sz w:val="28"/>
                <w:szCs w:val="28"/>
              </w:rPr>
            </w:pPr>
            <w:r w:rsidRPr="00B02DCB">
              <w:rPr>
                <w:b/>
                <w:bCs/>
                <w:color w:val="000000"/>
                <w:spacing w:val="-11"/>
                <w:sz w:val="28"/>
                <w:szCs w:val="28"/>
              </w:rPr>
              <w:t xml:space="preserve">  </w:t>
            </w:r>
            <w:r w:rsidR="00A67888" w:rsidRPr="00B02DCB">
              <w:rPr>
                <w:b/>
                <w:bCs/>
                <w:color w:val="000000"/>
                <w:spacing w:val="-11"/>
                <w:sz w:val="28"/>
                <w:szCs w:val="28"/>
              </w:rPr>
              <w:t>служащими</w:t>
            </w:r>
            <w:r w:rsidR="00084945" w:rsidRPr="00B02DCB">
              <w:rPr>
                <w:b/>
                <w:bCs/>
                <w:color w:val="000000"/>
                <w:spacing w:val="-11"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A67888" w:rsidRPr="00B02DCB" w:rsidRDefault="00A67888" w:rsidP="00291618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B02DCB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="00291618">
              <w:rPr>
                <w:color w:val="000000"/>
                <w:spacing w:val="5"/>
                <w:sz w:val="28"/>
                <w:szCs w:val="28"/>
              </w:rPr>
              <w:t>муниципальный</w:t>
            </w:r>
            <w:r w:rsidRPr="00B02DCB">
              <w:rPr>
                <w:color w:val="000000"/>
                <w:spacing w:val="5"/>
                <w:sz w:val="28"/>
                <w:szCs w:val="28"/>
              </w:rPr>
              <w:t xml:space="preserve"> служащий не должен оказывать особое внимание бывшим </w:t>
            </w:r>
            <w:r w:rsidR="00291618">
              <w:rPr>
                <w:color w:val="000000"/>
                <w:spacing w:val="5"/>
                <w:sz w:val="28"/>
                <w:szCs w:val="28"/>
              </w:rPr>
              <w:t>муниципальным</w:t>
            </w:r>
            <w:r w:rsidRPr="00B02DCB">
              <w:rPr>
                <w:color w:val="000000"/>
                <w:spacing w:val="5"/>
                <w:sz w:val="28"/>
                <w:szCs w:val="28"/>
              </w:rPr>
              <w:t xml:space="preserve"> служа</w:t>
            </w:r>
            <w:r w:rsidR="00291618">
              <w:rPr>
                <w:color w:val="000000"/>
                <w:spacing w:val="5"/>
                <w:sz w:val="28"/>
                <w:szCs w:val="28"/>
              </w:rPr>
              <w:t xml:space="preserve">щим и предоставлять им доступ в </w:t>
            </w:r>
            <w:r w:rsidRPr="00B02DCB">
              <w:rPr>
                <w:color w:val="000000"/>
                <w:spacing w:val="5"/>
                <w:sz w:val="28"/>
                <w:szCs w:val="28"/>
              </w:rPr>
              <w:t>орган</w:t>
            </w:r>
            <w:r w:rsidR="00291618">
              <w:rPr>
                <w:color w:val="000000"/>
                <w:spacing w:val="5"/>
                <w:sz w:val="28"/>
                <w:szCs w:val="28"/>
              </w:rPr>
              <w:t xml:space="preserve"> местного самоуправления</w:t>
            </w:r>
            <w:r w:rsidRPr="00B02DCB">
              <w:rPr>
                <w:color w:val="000000"/>
                <w:spacing w:val="5"/>
                <w:sz w:val="28"/>
                <w:szCs w:val="28"/>
              </w:rPr>
              <w:t>, если это может создать конфликт интересов</w:t>
            </w:r>
          </w:p>
        </w:tc>
      </w:tr>
    </w:tbl>
    <w:p w:rsidR="00981476" w:rsidRPr="00414610" w:rsidRDefault="00981476" w:rsidP="00DC6BBA">
      <w:pPr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</w:p>
    <w:sectPr w:rsidR="00981476" w:rsidRPr="00414610" w:rsidSect="00BA4900">
      <w:pgSz w:w="11906" w:h="16838"/>
      <w:pgMar w:top="1134" w:right="567" w:bottom="70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AEC" w:rsidRDefault="004D0AEC">
      <w:r>
        <w:separator/>
      </w:r>
    </w:p>
  </w:endnote>
  <w:endnote w:type="continuationSeparator" w:id="0">
    <w:p w:rsidR="004D0AEC" w:rsidRDefault="004D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AEC" w:rsidRDefault="004D0AEC">
      <w:r>
        <w:separator/>
      </w:r>
    </w:p>
  </w:footnote>
  <w:footnote w:type="continuationSeparator" w:id="0">
    <w:p w:rsidR="004D0AEC" w:rsidRDefault="004D0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5BE" w:rsidRDefault="009235BE" w:rsidP="00B617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52</w:t>
    </w:r>
    <w:r>
      <w:rPr>
        <w:rStyle w:val="a6"/>
      </w:rPr>
      <w:fldChar w:fldCharType="end"/>
    </w:r>
  </w:p>
  <w:p w:rsidR="009235BE" w:rsidRDefault="009235B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1289981"/>
      <w:docPartObj>
        <w:docPartGallery w:val="Page Numbers (Top of Page)"/>
        <w:docPartUnique/>
      </w:docPartObj>
    </w:sdtPr>
    <w:sdtEndPr/>
    <w:sdtContent>
      <w:p w:rsidR="004D5114" w:rsidRDefault="004D51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A4F">
          <w:rPr>
            <w:noProof/>
          </w:rPr>
          <w:t>4</w:t>
        </w:r>
        <w:r>
          <w:fldChar w:fldCharType="end"/>
        </w:r>
      </w:p>
    </w:sdtContent>
  </w:sdt>
  <w:p w:rsidR="009235BE" w:rsidRDefault="009235BE" w:rsidP="00014A8B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5BE" w:rsidRDefault="009235BE">
    <w:pPr>
      <w:pStyle w:val="a4"/>
      <w:jc w:val="center"/>
    </w:pPr>
  </w:p>
  <w:p w:rsidR="009235BE" w:rsidRDefault="009235B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 w15:restartNumberingAfterBreak="0">
    <w:nsid w:val="060B0E9F"/>
    <w:multiLevelType w:val="hybridMultilevel"/>
    <w:tmpl w:val="E978310C"/>
    <w:lvl w:ilvl="0" w:tplc="0608E33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C1E0997"/>
    <w:multiLevelType w:val="hybridMultilevel"/>
    <w:tmpl w:val="13888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12157"/>
    <w:multiLevelType w:val="hybridMultilevel"/>
    <w:tmpl w:val="5C907EF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FF740F"/>
    <w:multiLevelType w:val="multilevel"/>
    <w:tmpl w:val="45F054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961044"/>
    <w:multiLevelType w:val="hybridMultilevel"/>
    <w:tmpl w:val="7E2A8A58"/>
    <w:lvl w:ilvl="0" w:tplc="0419000B">
      <w:start w:val="1"/>
      <w:numFmt w:val="bullet"/>
      <w:lvlText w:val=""/>
      <w:lvlJc w:val="left"/>
      <w:pPr>
        <w:ind w:left="30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6" w15:restartNumberingAfterBreak="0">
    <w:nsid w:val="39314A3E"/>
    <w:multiLevelType w:val="multilevel"/>
    <w:tmpl w:val="5FF2344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 w15:restartNumberingAfterBreak="0">
    <w:nsid w:val="537C001D"/>
    <w:multiLevelType w:val="hybridMultilevel"/>
    <w:tmpl w:val="073CFD78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C045F08"/>
    <w:multiLevelType w:val="hybridMultilevel"/>
    <w:tmpl w:val="8DD4A240"/>
    <w:lvl w:ilvl="0" w:tplc="0A4C6816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40EEF"/>
    <w:multiLevelType w:val="multilevel"/>
    <w:tmpl w:val="1758F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4"/>
  </w:num>
  <w:num w:numId="10">
    <w:abstractNumId w:val="1"/>
  </w:num>
  <w:num w:numId="11">
    <w:abstractNumId w:val="2"/>
  </w:num>
  <w:num w:numId="12">
    <w:abstractNumId w:val="8"/>
  </w:num>
  <w:num w:numId="13">
    <w:abstractNumId w:val="6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83A"/>
    <w:rsid w:val="00002621"/>
    <w:rsid w:val="00005CF9"/>
    <w:rsid w:val="00006D0E"/>
    <w:rsid w:val="00013B5D"/>
    <w:rsid w:val="00014A8B"/>
    <w:rsid w:val="00014CBC"/>
    <w:rsid w:val="0001752F"/>
    <w:rsid w:val="00021B06"/>
    <w:rsid w:val="000362C2"/>
    <w:rsid w:val="000444C6"/>
    <w:rsid w:val="00047362"/>
    <w:rsid w:val="00047997"/>
    <w:rsid w:val="00047E8D"/>
    <w:rsid w:val="00052A96"/>
    <w:rsid w:val="00053462"/>
    <w:rsid w:val="00061212"/>
    <w:rsid w:val="0006394A"/>
    <w:rsid w:val="00065A0F"/>
    <w:rsid w:val="00067563"/>
    <w:rsid w:val="000709C5"/>
    <w:rsid w:val="000712CF"/>
    <w:rsid w:val="00074822"/>
    <w:rsid w:val="00076CD8"/>
    <w:rsid w:val="00077BA0"/>
    <w:rsid w:val="00084945"/>
    <w:rsid w:val="000855DD"/>
    <w:rsid w:val="00087605"/>
    <w:rsid w:val="00092C67"/>
    <w:rsid w:val="000964EF"/>
    <w:rsid w:val="00097C94"/>
    <w:rsid w:val="000A0D78"/>
    <w:rsid w:val="000A7542"/>
    <w:rsid w:val="000B0A4B"/>
    <w:rsid w:val="000B16C6"/>
    <w:rsid w:val="000B5975"/>
    <w:rsid w:val="000C4848"/>
    <w:rsid w:val="000D0768"/>
    <w:rsid w:val="000D36CC"/>
    <w:rsid w:val="000D6AB8"/>
    <w:rsid w:val="000D7305"/>
    <w:rsid w:val="000D76A9"/>
    <w:rsid w:val="000E3E75"/>
    <w:rsid w:val="000E3EF0"/>
    <w:rsid w:val="000E456B"/>
    <w:rsid w:val="000F4B30"/>
    <w:rsid w:val="000F5282"/>
    <w:rsid w:val="000F6B3A"/>
    <w:rsid w:val="000F756D"/>
    <w:rsid w:val="00102936"/>
    <w:rsid w:val="00106DB1"/>
    <w:rsid w:val="00110986"/>
    <w:rsid w:val="00116CC8"/>
    <w:rsid w:val="00120649"/>
    <w:rsid w:val="00130EDD"/>
    <w:rsid w:val="00134FDE"/>
    <w:rsid w:val="0014276D"/>
    <w:rsid w:val="00143275"/>
    <w:rsid w:val="00143945"/>
    <w:rsid w:val="00162202"/>
    <w:rsid w:val="001624EE"/>
    <w:rsid w:val="00164707"/>
    <w:rsid w:val="00164CD2"/>
    <w:rsid w:val="00165F89"/>
    <w:rsid w:val="00170551"/>
    <w:rsid w:val="00172DBE"/>
    <w:rsid w:val="00174766"/>
    <w:rsid w:val="00176EBD"/>
    <w:rsid w:val="001770AE"/>
    <w:rsid w:val="00184C13"/>
    <w:rsid w:val="00184C8A"/>
    <w:rsid w:val="001855E0"/>
    <w:rsid w:val="0018701E"/>
    <w:rsid w:val="00190675"/>
    <w:rsid w:val="00194494"/>
    <w:rsid w:val="00197A93"/>
    <w:rsid w:val="001A10A2"/>
    <w:rsid w:val="001A11D8"/>
    <w:rsid w:val="001A296E"/>
    <w:rsid w:val="001A32B9"/>
    <w:rsid w:val="001A54EB"/>
    <w:rsid w:val="001A7824"/>
    <w:rsid w:val="001A7A34"/>
    <w:rsid w:val="001B0FE6"/>
    <w:rsid w:val="001B2BA0"/>
    <w:rsid w:val="001B2CC7"/>
    <w:rsid w:val="001B76BB"/>
    <w:rsid w:val="001C1D13"/>
    <w:rsid w:val="001D0ABB"/>
    <w:rsid w:val="001D1261"/>
    <w:rsid w:val="001D14A0"/>
    <w:rsid w:val="001E6A73"/>
    <w:rsid w:val="001F0CB5"/>
    <w:rsid w:val="001F0D21"/>
    <w:rsid w:val="001F0D99"/>
    <w:rsid w:val="001F1B00"/>
    <w:rsid w:val="001F439B"/>
    <w:rsid w:val="001F53B6"/>
    <w:rsid w:val="00200DC7"/>
    <w:rsid w:val="00204BF4"/>
    <w:rsid w:val="00204DCE"/>
    <w:rsid w:val="00204ECC"/>
    <w:rsid w:val="00205B56"/>
    <w:rsid w:val="002100E1"/>
    <w:rsid w:val="002158CF"/>
    <w:rsid w:val="00222450"/>
    <w:rsid w:val="00223127"/>
    <w:rsid w:val="00224847"/>
    <w:rsid w:val="00227DA9"/>
    <w:rsid w:val="002313FB"/>
    <w:rsid w:val="002316C4"/>
    <w:rsid w:val="00231D5F"/>
    <w:rsid w:val="00233397"/>
    <w:rsid w:val="00233B07"/>
    <w:rsid w:val="00237539"/>
    <w:rsid w:val="0024087C"/>
    <w:rsid w:val="00246497"/>
    <w:rsid w:val="00246D3E"/>
    <w:rsid w:val="002477D9"/>
    <w:rsid w:val="0024798E"/>
    <w:rsid w:val="00252C53"/>
    <w:rsid w:val="0025622D"/>
    <w:rsid w:val="00256368"/>
    <w:rsid w:val="00271E0D"/>
    <w:rsid w:val="00274F02"/>
    <w:rsid w:val="00281AD4"/>
    <w:rsid w:val="00282BE8"/>
    <w:rsid w:val="002849DD"/>
    <w:rsid w:val="00284E8D"/>
    <w:rsid w:val="00286125"/>
    <w:rsid w:val="0028793F"/>
    <w:rsid w:val="00291618"/>
    <w:rsid w:val="002949CF"/>
    <w:rsid w:val="00297852"/>
    <w:rsid w:val="002A4F76"/>
    <w:rsid w:val="002A6203"/>
    <w:rsid w:val="002B3840"/>
    <w:rsid w:val="002B515A"/>
    <w:rsid w:val="002C1348"/>
    <w:rsid w:val="002C3607"/>
    <w:rsid w:val="002C58C7"/>
    <w:rsid w:val="002C64EF"/>
    <w:rsid w:val="002C7B99"/>
    <w:rsid w:val="002D2503"/>
    <w:rsid w:val="002D33D2"/>
    <w:rsid w:val="002E2B21"/>
    <w:rsid w:val="002E5C09"/>
    <w:rsid w:val="002F78B1"/>
    <w:rsid w:val="00304E77"/>
    <w:rsid w:val="0030500A"/>
    <w:rsid w:val="003051A0"/>
    <w:rsid w:val="003052F1"/>
    <w:rsid w:val="00307942"/>
    <w:rsid w:val="00307ADF"/>
    <w:rsid w:val="00307EA0"/>
    <w:rsid w:val="00311A70"/>
    <w:rsid w:val="00311CA6"/>
    <w:rsid w:val="00314C3B"/>
    <w:rsid w:val="00315891"/>
    <w:rsid w:val="00315C6C"/>
    <w:rsid w:val="00317FDA"/>
    <w:rsid w:val="00320757"/>
    <w:rsid w:val="0032109C"/>
    <w:rsid w:val="00330172"/>
    <w:rsid w:val="0033327C"/>
    <w:rsid w:val="00336F3E"/>
    <w:rsid w:val="00342CAC"/>
    <w:rsid w:val="00345935"/>
    <w:rsid w:val="003573B9"/>
    <w:rsid w:val="00360DEB"/>
    <w:rsid w:val="00361609"/>
    <w:rsid w:val="0036767C"/>
    <w:rsid w:val="003716B3"/>
    <w:rsid w:val="00371F11"/>
    <w:rsid w:val="00375821"/>
    <w:rsid w:val="003857CB"/>
    <w:rsid w:val="003868F6"/>
    <w:rsid w:val="003872D0"/>
    <w:rsid w:val="0038753C"/>
    <w:rsid w:val="00387616"/>
    <w:rsid w:val="00392F87"/>
    <w:rsid w:val="00395B53"/>
    <w:rsid w:val="00396D8D"/>
    <w:rsid w:val="003A2F03"/>
    <w:rsid w:val="003A2FB2"/>
    <w:rsid w:val="003A46FA"/>
    <w:rsid w:val="003B476D"/>
    <w:rsid w:val="003B4D51"/>
    <w:rsid w:val="003B57F1"/>
    <w:rsid w:val="003B62FC"/>
    <w:rsid w:val="003C2CBF"/>
    <w:rsid w:val="003C6B0C"/>
    <w:rsid w:val="003C7F40"/>
    <w:rsid w:val="003D2428"/>
    <w:rsid w:val="003D78B2"/>
    <w:rsid w:val="003E33F2"/>
    <w:rsid w:val="003E68DE"/>
    <w:rsid w:val="003E7316"/>
    <w:rsid w:val="003F1FB0"/>
    <w:rsid w:val="003F2AC9"/>
    <w:rsid w:val="003F3639"/>
    <w:rsid w:val="003F6AFE"/>
    <w:rsid w:val="00401C3E"/>
    <w:rsid w:val="0040401B"/>
    <w:rsid w:val="004125C6"/>
    <w:rsid w:val="00413355"/>
    <w:rsid w:val="00414610"/>
    <w:rsid w:val="004177D4"/>
    <w:rsid w:val="004234AF"/>
    <w:rsid w:val="004239CD"/>
    <w:rsid w:val="00426131"/>
    <w:rsid w:val="0043636B"/>
    <w:rsid w:val="004403A3"/>
    <w:rsid w:val="0044158E"/>
    <w:rsid w:val="004423E4"/>
    <w:rsid w:val="0044293A"/>
    <w:rsid w:val="00444BE1"/>
    <w:rsid w:val="004623D6"/>
    <w:rsid w:val="00475980"/>
    <w:rsid w:val="00476624"/>
    <w:rsid w:val="004776A2"/>
    <w:rsid w:val="00477B16"/>
    <w:rsid w:val="004813AF"/>
    <w:rsid w:val="00482D2B"/>
    <w:rsid w:val="00495471"/>
    <w:rsid w:val="004971E9"/>
    <w:rsid w:val="004A08DD"/>
    <w:rsid w:val="004A115A"/>
    <w:rsid w:val="004A12E8"/>
    <w:rsid w:val="004A3E82"/>
    <w:rsid w:val="004A5786"/>
    <w:rsid w:val="004A5AB3"/>
    <w:rsid w:val="004B374F"/>
    <w:rsid w:val="004B6FAF"/>
    <w:rsid w:val="004C5C6E"/>
    <w:rsid w:val="004C645B"/>
    <w:rsid w:val="004D08C7"/>
    <w:rsid w:val="004D0AEC"/>
    <w:rsid w:val="004D1D64"/>
    <w:rsid w:val="004D331B"/>
    <w:rsid w:val="004D4EE7"/>
    <w:rsid w:val="004D5114"/>
    <w:rsid w:val="004E0EA7"/>
    <w:rsid w:val="004E446E"/>
    <w:rsid w:val="004F46AC"/>
    <w:rsid w:val="0050059B"/>
    <w:rsid w:val="005041BE"/>
    <w:rsid w:val="005063C1"/>
    <w:rsid w:val="00506644"/>
    <w:rsid w:val="00514B07"/>
    <w:rsid w:val="00523BAE"/>
    <w:rsid w:val="00524577"/>
    <w:rsid w:val="00532399"/>
    <w:rsid w:val="00535916"/>
    <w:rsid w:val="00537BA0"/>
    <w:rsid w:val="005460DD"/>
    <w:rsid w:val="005466CE"/>
    <w:rsid w:val="005519DB"/>
    <w:rsid w:val="00555862"/>
    <w:rsid w:val="0056324C"/>
    <w:rsid w:val="00571CF6"/>
    <w:rsid w:val="0057561E"/>
    <w:rsid w:val="00576105"/>
    <w:rsid w:val="00591229"/>
    <w:rsid w:val="00594A69"/>
    <w:rsid w:val="00594DDE"/>
    <w:rsid w:val="0059512E"/>
    <w:rsid w:val="005A0605"/>
    <w:rsid w:val="005A5A1E"/>
    <w:rsid w:val="005B0E95"/>
    <w:rsid w:val="005B187E"/>
    <w:rsid w:val="005B212D"/>
    <w:rsid w:val="005B4068"/>
    <w:rsid w:val="005B5AEB"/>
    <w:rsid w:val="005D25C7"/>
    <w:rsid w:val="005D2D48"/>
    <w:rsid w:val="005D4618"/>
    <w:rsid w:val="005E031D"/>
    <w:rsid w:val="005F0EEE"/>
    <w:rsid w:val="005F4610"/>
    <w:rsid w:val="005F5F54"/>
    <w:rsid w:val="005F74FA"/>
    <w:rsid w:val="00603A8F"/>
    <w:rsid w:val="00604DA4"/>
    <w:rsid w:val="006063C9"/>
    <w:rsid w:val="006066A4"/>
    <w:rsid w:val="006226C7"/>
    <w:rsid w:val="006249AD"/>
    <w:rsid w:val="00625DC3"/>
    <w:rsid w:val="0062718C"/>
    <w:rsid w:val="00627C89"/>
    <w:rsid w:val="0063336B"/>
    <w:rsid w:val="00636029"/>
    <w:rsid w:val="00637947"/>
    <w:rsid w:val="0064073F"/>
    <w:rsid w:val="0064701F"/>
    <w:rsid w:val="0065154D"/>
    <w:rsid w:val="0065442A"/>
    <w:rsid w:val="00655143"/>
    <w:rsid w:val="006600E9"/>
    <w:rsid w:val="00664615"/>
    <w:rsid w:val="00664F34"/>
    <w:rsid w:val="00671181"/>
    <w:rsid w:val="00672BB7"/>
    <w:rsid w:val="00675C2B"/>
    <w:rsid w:val="00677A02"/>
    <w:rsid w:val="00681557"/>
    <w:rsid w:val="00685A0C"/>
    <w:rsid w:val="00687890"/>
    <w:rsid w:val="0069092B"/>
    <w:rsid w:val="006967FE"/>
    <w:rsid w:val="0069776C"/>
    <w:rsid w:val="006A798D"/>
    <w:rsid w:val="006B1060"/>
    <w:rsid w:val="006B16A3"/>
    <w:rsid w:val="006B5364"/>
    <w:rsid w:val="006B7DB1"/>
    <w:rsid w:val="006C4B45"/>
    <w:rsid w:val="006C5324"/>
    <w:rsid w:val="006C554A"/>
    <w:rsid w:val="006C5973"/>
    <w:rsid w:val="006E32CB"/>
    <w:rsid w:val="006F7418"/>
    <w:rsid w:val="007054DD"/>
    <w:rsid w:val="00713E34"/>
    <w:rsid w:val="00717569"/>
    <w:rsid w:val="00721545"/>
    <w:rsid w:val="00731233"/>
    <w:rsid w:val="00733DAE"/>
    <w:rsid w:val="007411F9"/>
    <w:rsid w:val="00742020"/>
    <w:rsid w:val="0074592F"/>
    <w:rsid w:val="00747FE4"/>
    <w:rsid w:val="00751437"/>
    <w:rsid w:val="007547B4"/>
    <w:rsid w:val="00755FC0"/>
    <w:rsid w:val="00763A94"/>
    <w:rsid w:val="00763D81"/>
    <w:rsid w:val="00764FF3"/>
    <w:rsid w:val="0076547B"/>
    <w:rsid w:val="0077283A"/>
    <w:rsid w:val="007764A7"/>
    <w:rsid w:val="007813C0"/>
    <w:rsid w:val="00781907"/>
    <w:rsid w:val="00783159"/>
    <w:rsid w:val="0078641B"/>
    <w:rsid w:val="007872A9"/>
    <w:rsid w:val="00791734"/>
    <w:rsid w:val="00791D4B"/>
    <w:rsid w:val="0079212F"/>
    <w:rsid w:val="00792885"/>
    <w:rsid w:val="00796684"/>
    <w:rsid w:val="00796DAA"/>
    <w:rsid w:val="007975A8"/>
    <w:rsid w:val="007A08D1"/>
    <w:rsid w:val="007A09E6"/>
    <w:rsid w:val="007A1976"/>
    <w:rsid w:val="007A5024"/>
    <w:rsid w:val="007A5B27"/>
    <w:rsid w:val="007A5C92"/>
    <w:rsid w:val="007B5C05"/>
    <w:rsid w:val="007C0A12"/>
    <w:rsid w:val="007D1582"/>
    <w:rsid w:val="007E1658"/>
    <w:rsid w:val="0080249C"/>
    <w:rsid w:val="008034D0"/>
    <w:rsid w:val="00814AF7"/>
    <w:rsid w:val="00825010"/>
    <w:rsid w:val="008265E0"/>
    <w:rsid w:val="00827E3E"/>
    <w:rsid w:val="00832269"/>
    <w:rsid w:val="00842644"/>
    <w:rsid w:val="00842B73"/>
    <w:rsid w:val="0084520E"/>
    <w:rsid w:val="00845D6A"/>
    <w:rsid w:val="008639B2"/>
    <w:rsid w:val="00873BD9"/>
    <w:rsid w:val="00874B64"/>
    <w:rsid w:val="008775C9"/>
    <w:rsid w:val="00880770"/>
    <w:rsid w:val="008836E9"/>
    <w:rsid w:val="00891754"/>
    <w:rsid w:val="008A5667"/>
    <w:rsid w:val="008B0880"/>
    <w:rsid w:val="008B1DBD"/>
    <w:rsid w:val="008B411C"/>
    <w:rsid w:val="008B5A2B"/>
    <w:rsid w:val="008C156A"/>
    <w:rsid w:val="008C4CDC"/>
    <w:rsid w:val="008D2168"/>
    <w:rsid w:val="008D24BB"/>
    <w:rsid w:val="008D4695"/>
    <w:rsid w:val="008D50A0"/>
    <w:rsid w:val="008D617F"/>
    <w:rsid w:val="008D7ED9"/>
    <w:rsid w:val="008E04E0"/>
    <w:rsid w:val="008E0B10"/>
    <w:rsid w:val="008F070E"/>
    <w:rsid w:val="008F0CAD"/>
    <w:rsid w:val="008F1981"/>
    <w:rsid w:val="00900FE2"/>
    <w:rsid w:val="00901084"/>
    <w:rsid w:val="00901EF3"/>
    <w:rsid w:val="00905445"/>
    <w:rsid w:val="0090720D"/>
    <w:rsid w:val="00907E4E"/>
    <w:rsid w:val="00910E18"/>
    <w:rsid w:val="00912093"/>
    <w:rsid w:val="009139F4"/>
    <w:rsid w:val="00921BFC"/>
    <w:rsid w:val="009235BE"/>
    <w:rsid w:val="009251DA"/>
    <w:rsid w:val="00925F51"/>
    <w:rsid w:val="00926193"/>
    <w:rsid w:val="00926689"/>
    <w:rsid w:val="009314E3"/>
    <w:rsid w:val="0093564F"/>
    <w:rsid w:val="00935C9D"/>
    <w:rsid w:val="00941720"/>
    <w:rsid w:val="00946397"/>
    <w:rsid w:val="009473C3"/>
    <w:rsid w:val="0095195A"/>
    <w:rsid w:val="00952895"/>
    <w:rsid w:val="00961C31"/>
    <w:rsid w:val="00966063"/>
    <w:rsid w:val="0098021F"/>
    <w:rsid w:val="00981476"/>
    <w:rsid w:val="00981E02"/>
    <w:rsid w:val="00983F11"/>
    <w:rsid w:val="009867B5"/>
    <w:rsid w:val="009870F2"/>
    <w:rsid w:val="00987393"/>
    <w:rsid w:val="00991010"/>
    <w:rsid w:val="00991AD3"/>
    <w:rsid w:val="00997159"/>
    <w:rsid w:val="009A15A9"/>
    <w:rsid w:val="009A20BE"/>
    <w:rsid w:val="009A53C6"/>
    <w:rsid w:val="009B4CFC"/>
    <w:rsid w:val="009B5F02"/>
    <w:rsid w:val="009C2D7E"/>
    <w:rsid w:val="009C43A4"/>
    <w:rsid w:val="009D4420"/>
    <w:rsid w:val="009D44E2"/>
    <w:rsid w:val="009E606F"/>
    <w:rsid w:val="009F04BA"/>
    <w:rsid w:val="009F1876"/>
    <w:rsid w:val="009F30F5"/>
    <w:rsid w:val="009F5A4F"/>
    <w:rsid w:val="00A000B7"/>
    <w:rsid w:val="00A03F4F"/>
    <w:rsid w:val="00A06E87"/>
    <w:rsid w:val="00A13F25"/>
    <w:rsid w:val="00A153AE"/>
    <w:rsid w:val="00A22260"/>
    <w:rsid w:val="00A23809"/>
    <w:rsid w:val="00A26235"/>
    <w:rsid w:val="00A2771D"/>
    <w:rsid w:val="00A37961"/>
    <w:rsid w:val="00A40E56"/>
    <w:rsid w:val="00A4123B"/>
    <w:rsid w:val="00A51019"/>
    <w:rsid w:val="00A5189A"/>
    <w:rsid w:val="00A52727"/>
    <w:rsid w:val="00A56AC8"/>
    <w:rsid w:val="00A56F15"/>
    <w:rsid w:val="00A64B08"/>
    <w:rsid w:val="00A64B7A"/>
    <w:rsid w:val="00A65792"/>
    <w:rsid w:val="00A66E9D"/>
    <w:rsid w:val="00A67356"/>
    <w:rsid w:val="00A676EF"/>
    <w:rsid w:val="00A67888"/>
    <w:rsid w:val="00A717EC"/>
    <w:rsid w:val="00A82041"/>
    <w:rsid w:val="00A82165"/>
    <w:rsid w:val="00A87CDE"/>
    <w:rsid w:val="00A91DCE"/>
    <w:rsid w:val="00A91F25"/>
    <w:rsid w:val="00A9466B"/>
    <w:rsid w:val="00AA066B"/>
    <w:rsid w:val="00AA173E"/>
    <w:rsid w:val="00AB2390"/>
    <w:rsid w:val="00AB2909"/>
    <w:rsid w:val="00AB310A"/>
    <w:rsid w:val="00AB372E"/>
    <w:rsid w:val="00AB4828"/>
    <w:rsid w:val="00AB49C1"/>
    <w:rsid w:val="00AB4F26"/>
    <w:rsid w:val="00AC29B9"/>
    <w:rsid w:val="00AC3091"/>
    <w:rsid w:val="00AC5552"/>
    <w:rsid w:val="00AD1D52"/>
    <w:rsid w:val="00AD276B"/>
    <w:rsid w:val="00AD2D3F"/>
    <w:rsid w:val="00AD6E03"/>
    <w:rsid w:val="00AE5AB7"/>
    <w:rsid w:val="00AE63DC"/>
    <w:rsid w:val="00AE714D"/>
    <w:rsid w:val="00AF33B2"/>
    <w:rsid w:val="00AF4D65"/>
    <w:rsid w:val="00AF7DE5"/>
    <w:rsid w:val="00B02DCB"/>
    <w:rsid w:val="00B06695"/>
    <w:rsid w:val="00B12863"/>
    <w:rsid w:val="00B1396C"/>
    <w:rsid w:val="00B24B09"/>
    <w:rsid w:val="00B266A6"/>
    <w:rsid w:val="00B318AE"/>
    <w:rsid w:val="00B326BA"/>
    <w:rsid w:val="00B3619D"/>
    <w:rsid w:val="00B43079"/>
    <w:rsid w:val="00B4336E"/>
    <w:rsid w:val="00B438B0"/>
    <w:rsid w:val="00B45509"/>
    <w:rsid w:val="00B54899"/>
    <w:rsid w:val="00B564C2"/>
    <w:rsid w:val="00B617A9"/>
    <w:rsid w:val="00B6534E"/>
    <w:rsid w:val="00B6665B"/>
    <w:rsid w:val="00B66923"/>
    <w:rsid w:val="00B67CF0"/>
    <w:rsid w:val="00B716AB"/>
    <w:rsid w:val="00B72BE0"/>
    <w:rsid w:val="00B76500"/>
    <w:rsid w:val="00B76F7D"/>
    <w:rsid w:val="00B8524D"/>
    <w:rsid w:val="00B8730F"/>
    <w:rsid w:val="00B90C58"/>
    <w:rsid w:val="00B97642"/>
    <w:rsid w:val="00BA071F"/>
    <w:rsid w:val="00BA1442"/>
    <w:rsid w:val="00BA4900"/>
    <w:rsid w:val="00BB29E2"/>
    <w:rsid w:val="00BB4732"/>
    <w:rsid w:val="00BB57A8"/>
    <w:rsid w:val="00BB7318"/>
    <w:rsid w:val="00BC4F9F"/>
    <w:rsid w:val="00BC73F5"/>
    <w:rsid w:val="00BC74A9"/>
    <w:rsid w:val="00BD052B"/>
    <w:rsid w:val="00BD0F72"/>
    <w:rsid w:val="00BD2494"/>
    <w:rsid w:val="00BD3791"/>
    <w:rsid w:val="00BD5F86"/>
    <w:rsid w:val="00BD742A"/>
    <w:rsid w:val="00BE0FA3"/>
    <w:rsid w:val="00BE21AC"/>
    <w:rsid w:val="00BE2732"/>
    <w:rsid w:val="00BE2FBB"/>
    <w:rsid w:val="00BE2FE3"/>
    <w:rsid w:val="00BE4753"/>
    <w:rsid w:val="00BE4F8A"/>
    <w:rsid w:val="00BF24CD"/>
    <w:rsid w:val="00BF60C2"/>
    <w:rsid w:val="00C00328"/>
    <w:rsid w:val="00C01025"/>
    <w:rsid w:val="00C01E52"/>
    <w:rsid w:val="00C160C0"/>
    <w:rsid w:val="00C21133"/>
    <w:rsid w:val="00C234F4"/>
    <w:rsid w:val="00C31D7D"/>
    <w:rsid w:val="00C37D22"/>
    <w:rsid w:val="00C40526"/>
    <w:rsid w:val="00C437A3"/>
    <w:rsid w:val="00C44435"/>
    <w:rsid w:val="00C45059"/>
    <w:rsid w:val="00C47CD7"/>
    <w:rsid w:val="00C50266"/>
    <w:rsid w:val="00C52D60"/>
    <w:rsid w:val="00C55D50"/>
    <w:rsid w:val="00C56000"/>
    <w:rsid w:val="00C56294"/>
    <w:rsid w:val="00C56712"/>
    <w:rsid w:val="00C604E1"/>
    <w:rsid w:val="00C60F2A"/>
    <w:rsid w:val="00C628AF"/>
    <w:rsid w:val="00C706E8"/>
    <w:rsid w:val="00C70DC6"/>
    <w:rsid w:val="00C72227"/>
    <w:rsid w:val="00C829B0"/>
    <w:rsid w:val="00C94E05"/>
    <w:rsid w:val="00C95464"/>
    <w:rsid w:val="00C97DD7"/>
    <w:rsid w:val="00CA190D"/>
    <w:rsid w:val="00CA44F7"/>
    <w:rsid w:val="00CB096E"/>
    <w:rsid w:val="00CB162A"/>
    <w:rsid w:val="00CB4EB8"/>
    <w:rsid w:val="00CB5AE7"/>
    <w:rsid w:val="00CC0199"/>
    <w:rsid w:val="00CC521A"/>
    <w:rsid w:val="00CD0712"/>
    <w:rsid w:val="00CE048F"/>
    <w:rsid w:val="00CE1460"/>
    <w:rsid w:val="00CE243D"/>
    <w:rsid w:val="00CE2AC9"/>
    <w:rsid w:val="00CE3FE4"/>
    <w:rsid w:val="00CF1FB2"/>
    <w:rsid w:val="00CF2E46"/>
    <w:rsid w:val="00CF2FF6"/>
    <w:rsid w:val="00CF32B4"/>
    <w:rsid w:val="00CF5435"/>
    <w:rsid w:val="00CF59C6"/>
    <w:rsid w:val="00CF65F8"/>
    <w:rsid w:val="00CF7124"/>
    <w:rsid w:val="00D008C0"/>
    <w:rsid w:val="00D009C1"/>
    <w:rsid w:val="00D01F16"/>
    <w:rsid w:val="00D0551E"/>
    <w:rsid w:val="00D0637C"/>
    <w:rsid w:val="00D130D5"/>
    <w:rsid w:val="00D1567B"/>
    <w:rsid w:val="00D15D7D"/>
    <w:rsid w:val="00D1748F"/>
    <w:rsid w:val="00D22CEC"/>
    <w:rsid w:val="00D23297"/>
    <w:rsid w:val="00D24F64"/>
    <w:rsid w:val="00D25438"/>
    <w:rsid w:val="00D33E7E"/>
    <w:rsid w:val="00D350D5"/>
    <w:rsid w:val="00D35F13"/>
    <w:rsid w:val="00D40ACD"/>
    <w:rsid w:val="00D415D3"/>
    <w:rsid w:val="00D42DAD"/>
    <w:rsid w:val="00D442CC"/>
    <w:rsid w:val="00D45EF0"/>
    <w:rsid w:val="00D4663C"/>
    <w:rsid w:val="00D46E03"/>
    <w:rsid w:val="00D5049E"/>
    <w:rsid w:val="00D5056D"/>
    <w:rsid w:val="00D524C5"/>
    <w:rsid w:val="00D55E1A"/>
    <w:rsid w:val="00D6069B"/>
    <w:rsid w:val="00D6114A"/>
    <w:rsid w:val="00D62C02"/>
    <w:rsid w:val="00D6657E"/>
    <w:rsid w:val="00D66F70"/>
    <w:rsid w:val="00D677D5"/>
    <w:rsid w:val="00D711E7"/>
    <w:rsid w:val="00D73544"/>
    <w:rsid w:val="00D75898"/>
    <w:rsid w:val="00D76B55"/>
    <w:rsid w:val="00D85B2B"/>
    <w:rsid w:val="00D93843"/>
    <w:rsid w:val="00D9605A"/>
    <w:rsid w:val="00D97972"/>
    <w:rsid w:val="00DA0ED1"/>
    <w:rsid w:val="00DA385C"/>
    <w:rsid w:val="00DA3C02"/>
    <w:rsid w:val="00DA5B9A"/>
    <w:rsid w:val="00DA5E7E"/>
    <w:rsid w:val="00DA73BA"/>
    <w:rsid w:val="00DB2551"/>
    <w:rsid w:val="00DB50B6"/>
    <w:rsid w:val="00DC0422"/>
    <w:rsid w:val="00DC1EE8"/>
    <w:rsid w:val="00DC2520"/>
    <w:rsid w:val="00DC6BBA"/>
    <w:rsid w:val="00DD1063"/>
    <w:rsid w:val="00DD4206"/>
    <w:rsid w:val="00DD53FA"/>
    <w:rsid w:val="00DD6E62"/>
    <w:rsid w:val="00DD7F38"/>
    <w:rsid w:val="00DE0582"/>
    <w:rsid w:val="00DE1E71"/>
    <w:rsid w:val="00DE34B8"/>
    <w:rsid w:val="00DE5DB3"/>
    <w:rsid w:val="00DF3423"/>
    <w:rsid w:val="00DF5684"/>
    <w:rsid w:val="00DF5A21"/>
    <w:rsid w:val="00DF6549"/>
    <w:rsid w:val="00E05E46"/>
    <w:rsid w:val="00E06469"/>
    <w:rsid w:val="00E16882"/>
    <w:rsid w:val="00E17BD7"/>
    <w:rsid w:val="00E21305"/>
    <w:rsid w:val="00E34F9D"/>
    <w:rsid w:val="00E45FC6"/>
    <w:rsid w:val="00E4679D"/>
    <w:rsid w:val="00E46FAF"/>
    <w:rsid w:val="00E51EF8"/>
    <w:rsid w:val="00E52A0A"/>
    <w:rsid w:val="00E55637"/>
    <w:rsid w:val="00E57CE6"/>
    <w:rsid w:val="00E64DD4"/>
    <w:rsid w:val="00E650DC"/>
    <w:rsid w:val="00E66852"/>
    <w:rsid w:val="00E67E56"/>
    <w:rsid w:val="00E75F63"/>
    <w:rsid w:val="00E80C44"/>
    <w:rsid w:val="00E84686"/>
    <w:rsid w:val="00E85E56"/>
    <w:rsid w:val="00E872A0"/>
    <w:rsid w:val="00E8751E"/>
    <w:rsid w:val="00E90C2D"/>
    <w:rsid w:val="00E93BFB"/>
    <w:rsid w:val="00EA1F4A"/>
    <w:rsid w:val="00EA300F"/>
    <w:rsid w:val="00EA4936"/>
    <w:rsid w:val="00EA6633"/>
    <w:rsid w:val="00EB1044"/>
    <w:rsid w:val="00EB15B6"/>
    <w:rsid w:val="00EB1682"/>
    <w:rsid w:val="00EB397C"/>
    <w:rsid w:val="00EB7205"/>
    <w:rsid w:val="00EB7640"/>
    <w:rsid w:val="00EC1003"/>
    <w:rsid w:val="00EC4553"/>
    <w:rsid w:val="00ED1C09"/>
    <w:rsid w:val="00ED4074"/>
    <w:rsid w:val="00ED4932"/>
    <w:rsid w:val="00EE0BFC"/>
    <w:rsid w:val="00EE2260"/>
    <w:rsid w:val="00EE3BC0"/>
    <w:rsid w:val="00EE64C4"/>
    <w:rsid w:val="00EE78CE"/>
    <w:rsid w:val="00EF2970"/>
    <w:rsid w:val="00EF4484"/>
    <w:rsid w:val="00EF66C3"/>
    <w:rsid w:val="00F0135C"/>
    <w:rsid w:val="00F03BE3"/>
    <w:rsid w:val="00F05C7F"/>
    <w:rsid w:val="00F07E08"/>
    <w:rsid w:val="00F150ED"/>
    <w:rsid w:val="00F202DB"/>
    <w:rsid w:val="00F21ABA"/>
    <w:rsid w:val="00F242E9"/>
    <w:rsid w:val="00F2477A"/>
    <w:rsid w:val="00F265D8"/>
    <w:rsid w:val="00F3323E"/>
    <w:rsid w:val="00F33C9D"/>
    <w:rsid w:val="00F3419E"/>
    <w:rsid w:val="00F42064"/>
    <w:rsid w:val="00F45381"/>
    <w:rsid w:val="00F47C06"/>
    <w:rsid w:val="00F60044"/>
    <w:rsid w:val="00F7141E"/>
    <w:rsid w:val="00F76E82"/>
    <w:rsid w:val="00F77400"/>
    <w:rsid w:val="00F8089C"/>
    <w:rsid w:val="00F81636"/>
    <w:rsid w:val="00F8748D"/>
    <w:rsid w:val="00F91702"/>
    <w:rsid w:val="00F92D1C"/>
    <w:rsid w:val="00F92D36"/>
    <w:rsid w:val="00F93A96"/>
    <w:rsid w:val="00F96142"/>
    <w:rsid w:val="00F97805"/>
    <w:rsid w:val="00FA290F"/>
    <w:rsid w:val="00FA38FA"/>
    <w:rsid w:val="00FA4E9F"/>
    <w:rsid w:val="00FA5B4E"/>
    <w:rsid w:val="00FB39F2"/>
    <w:rsid w:val="00FB3E16"/>
    <w:rsid w:val="00FB4F35"/>
    <w:rsid w:val="00FB5762"/>
    <w:rsid w:val="00FB7543"/>
    <w:rsid w:val="00FC3B3A"/>
    <w:rsid w:val="00FD0216"/>
    <w:rsid w:val="00FD0A86"/>
    <w:rsid w:val="00FD23B7"/>
    <w:rsid w:val="00FD361E"/>
    <w:rsid w:val="00FE1CB8"/>
    <w:rsid w:val="00FE2BE1"/>
    <w:rsid w:val="00FE71A7"/>
    <w:rsid w:val="00FE7BD9"/>
    <w:rsid w:val="00FF0393"/>
    <w:rsid w:val="00FF3BCB"/>
    <w:rsid w:val="00FF6B81"/>
    <w:rsid w:val="00FF7347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41D49EB-9DDC-4D97-A690-25B5A15C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283A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92D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E7BD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link w:val="a5"/>
    <w:uiPriority w:val="99"/>
    <w:rsid w:val="00B1396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1396C"/>
  </w:style>
  <w:style w:type="table" w:styleId="a7">
    <w:name w:val="Table Grid"/>
    <w:basedOn w:val="a1"/>
    <w:rsid w:val="00B61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footer"/>
    <w:basedOn w:val="a"/>
    <w:link w:val="ab"/>
    <w:rsid w:val="00FE7B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E7BD9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7BD9"/>
    <w:rPr>
      <w:b/>
      <w:bCs/>
      <w:sz w:val="24"/>
      <w:szCs w:val="24"/>
    </w:rPr>
  </w:style>
  <w:style w:type="character" w:styleId="ac">
    <w:name w:val="Strong"/>
    <w:basedOn w:val="a0"/>
    <w:uiPriority w:val="22"/>
    <w:qFormat/>
    <w:rsid w:val="00FE7BD9"/>
    <w:rPr>
      <w:b/>
      <w:bCs/>
    </w:rPr>
  </w:style>
  <w:style w:type="character" w:customStyle="1" w:styleId="20">
    <w:name w:val="Заголовок 2 Знак"/>
    <w:basedOn w:val="a0"/>
    <w:link w:val="2"/>
    <w:semiHidden/>
    <w:rsid w:val="00F92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5F74FA"/>
    <w:rPr>
      <w:b/>
      <w:bCs/>
      <w:spacing w:val="-9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74FA"/>
    <w:pPr>
      <w:widowControl w:val="0"/>
      <w:shd w:val="clear" w:color="auto" w:fill="FFFFFF"/>
      <w:spacing w:after="360" w:line="240" w:lineRule="atLeast"/>
    </w:pPr>
    <w:rPr>
      <w:b/>
      <w:bCs/>
      <w:spacing w:val="-9"/>
      <w:sz w:val="23"/>
      <w:szCs w:val="23"/>
    </w:rPr>
  </w:style>
  <w:style w:type="character" w:customStyle="1" w:styleId="ad">
    <w:name w:val="Основной текст + Полужирный"/>
    <w:aliases w:val="Интервал 0 pt"/>
    <w:basedOn w:val="a0"/>
    <w:rsid w:val="00A23809"/>
    <w:rPr>
      <w:rFonts w:ascii="Times New Roman" w:hAnsi="Times New Roman" w:cs="Times New Roman"/>
      <w:b/>
      <w:bCs/>
      <w:spacing w:val="-9"/>
      <w:sz w:val="23"/>
      <w:szCs w:val="23"/>
      <w:u w:val="none"/>
    </w:rPr>
  </w:style>
  <w:style w:type="paragraph" w:styleId="ae">
    <w:name w:val="List Paragraph"/>
    <w:basedOn w:val="a"/>
    <w:uiPriority w:val="34"/>
    <w:qFormat/>
    <w:rsid w:val="002E5C09"/>
    <w:pPr>
      <w:ind w:left="720"/>
      <w:contextualSpacing/>
    </w:pPr>
  </w:style>
  <w:style w:type="character" w:customStyle="1" w:styleId="af">
    <w:name w:val="Основной текст Знак"/>
    <w:basedOn w:val="a0"/>
    <w:link w:val="af0"/>
    <w:rsid w:val="00134FDE"/>
    <w:rPr>
      <w:spacing w:val="-5"/>
      <w:sz w:val="23"/>
      <w:szCs w:val="23"/>
      <w:shd w:val="clear" w:color="auto" w:fill="FFFFFF"/>
    </w:rPr>
  </w:style>
  <w:style w:type="paragraph" w:styleId="af0">
    <w:name w:val="Body Text"/>
    <w:basedOn w:val="a"/>
    <w:link w:val="af"/>
    <w:rsid w:val="00134FDE"/>
    <w:pPr>
      <w:widowControl w:val="0"/>
      <w:shd w:val="clear" w:color="auto" w:fill="FFFFFF"/>
      <w:spacing w:before="360" w:line="280" w:lineRule="exact"/>
      <w:jc w:val="both"/>
    </w:pPr>
    <w:rPr>
      <w:spacing w:val="-5"/>
      <w:sz w:val="23"/>
      <w:szCs w:val="23"/>
    </w:rPr>
  </w:style>
  <w:style w:type="character" w:customStyle="1" w:styleId="1">
    <w:name w:val="Основной текст Знак1"/>
    <w:basedOn w:val="a0"/>
    <w:rsid w:val="00134FDE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9B4CFC"/>
    <w:rPr>
      <w:sz w:val="24"/>
      <w:szCs w:val="24"/>
    </w:rPr>
  </w:style>
  <w:style w:type="character" w:customStyle="1" w:styleId="FontStyle12">
    <w:name w:val="Font Style12"/>
    <w:basedOn w:val="a0"/>
    <w:rsid w:val="00476624"/>
    <w:rPr>
      <w:rFonts w:ascii="Times New Roman" w:hAnsi="Times New Roman" w:cs="Times New Roman" w:hint="default"/>
      <w:sz w:val="24"/>
      <w:szCs w:val="24"/>
    </w:rPr>
  </w:style>
  <w:style w:type="character" w:styleId="af1">
    <w:name w:val="Hyperlink"/>
    <w:basedOn w:val="a0"/>
    <w:uiPriority w:val="99"/>
    <w:unhideWhenUsed/>
    <w:rsid w:val="00E875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5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5DF8D21-D75A-441C-BDDE-B0042B7F86BF}" type="doc">
      <dgm:prSet loTypeId="urn:microsoft.com/office/officeart/2005/8/layout/orgChart1" loCatId="hierarchy" qsTypeId="urn:microsoft.com/office/officeart/2005/8/quickstyle/simple3" qsCatId="simple" csTypeId="urn:microsoft.com/office/officeart/2005/8/colors/accent3_2" csCatId="accent3" phldr="1"/>
      <dgm:spPr/>
      <dgm:t>
        <a:bodyPr/>
        <a:lstStyle/>
        <a:p>
          <a:endParaRPr lang="ru-RU"/>
        </a:p>
      </dgm:t>
    </dgm:pt>
    <dgm:pt modelId="{38CCF93E-F1EA-4B2F-8DA7-EBCFF678925E}">
      <dgm:prSet phldrT="[Текст]" custT="1"/>
      <dgm:spPr/>
      <dgm:t>
        <a:bodyPr/>
        <a:lstStyle/>
        <a:p>
          <a:pPr algn="ctr">
            <a:spcAft>
              <a:spcPts val="0"/>
            </a:spcAft>
          </a:pPr>
          <a:r>
            <a:rPr lang="ru-RU" sz="2000" b="1"/>
            <a:t>ОСНОВНЫЕ ОБЯЗАННОСТИ </a:t>
          </a:r>
        </a:p>
        <a:p>
          <a:pPr algn="ctr">
            <a:spcAft>
              <a:spcPts val="0"/>
            </a:spcAft>
          </a:pPr>
          <a:r>
            <a:rPr lang="ru-RU" sz="2000" b="1"/>
            <a:t>мунципальных служащих</a:t>
          </a:r>
        </a:p>
      </dgm:t>
    </dgm:pt>
    <dgm:pt modelId="{D0271A1F-2C3B-45D3-9ABE-D43EBBE38636}" type="parTrans" cxnId="{8435D17D-10EB-4ACC-B174-DF7A77CDEC27}">
      <dgm:prSet/>
      <dgm:spPr/>
      <dgm:t>
        <a:bodyPr/>
        <a:lstStyle/>
        <a:p>
          <a:endParaRPr lang="ru-RU"/>
        </a:p>
      </dgm:t>
    </dgm:pt>
    <dgm:pt modelId="{7AFA4567-D928-48AD-83D5-CDDF3526A783}" type="sibTrans" cxnId="{8435D17D-10EB-4ACC-B174-DF7A77CDEC27}">
      <dgm:prSet/>
      <dgm:spPr/>
      <dgm:t>
        <a:bodyPr/>
        <a:lstStyle/>
        <a:p>
          <a:endParaRPr lang="ru-RU"/>
        </a:p>
      </dgm:t>
    </dgm:pt>
    <dgm:pt modelId="{2E15D7CB-2AFA-40D3-B687-F09A9EB09662}">
      <dgm:prSet phldrT="[Текст]" custT="1"/>
      <dgm:spPr/>
      <dgm:t>
        <a:bodyPr/>
        <a:lstStyle/>
        <a:p>
          <a:r>
            <a:rPr lang="ru-RU" sz="1100" b="1"/>
            <a:t>Исполнение</a:t>
          </a:r>
        </a:p>
      </dgm:t>
    </dgm:pt>
    <dgm:pt modelId="{53B0B8DD-AED2-4868-B496-CB9DE052134F}" type="parTrans" cxnId="{A91145ED-C802-4DFB-8D67-A51AACA5719A}">
      <dgm:prSet/>
      <dgm:spPr/>
      <dgm:t>
        <a:bodyPr/>
        <a:lstStyle/>
        <a:p>
          <a:endParaRPr lang="ru-RU"/>
        </a:p>
      </dgm:t>
    </dgm:pt>
    <dgm:pt modelId="{69BA0BC1-F58C-4AE9-8372-55E0FE2DE766}" type="sibTrans" cxnId="{A91145ED-C802-4DFB-8D67-A51AACA5719A}">
      <dgm:prSet/>
      <dgm:spPr/>
      <dgm:t>
        <a:bodyPr/>
        <a:lstStyle/>
        <a:p>
          <a:endParaRPr lang="ru-RU"/>
        </a:p>
      </dgm:t>
    </dgm:pt>
    <dgm:pt modelId="{9A058FB8-87D3-418A-82E1-2E506CD68808}">
      <dgm:prSet phldrT="[Текст]" custT="1"/>
      <dgm:spPr/>
      <dgm:t>
        <a:bodyPr/>
        <a:lstStyle/>
        <a:p>
          <a:r>
            <a:rPr lang="ru-RU" sz="1100" b="1"/>
            <a:t>Поддержка</a:t>
          </a:r>
        </a:p>
      </dgm:t>
    </dgm:pt>
    <dgm:pt modelId="{611ACCA3-7AA9-44D9-8CE8-867D0E5B1B91}" type="parTrans" cxnId="{5E6682C2-926D-4673-BEA8-48D5CF9CDDFB}">
      <dgm:prSet/>
      <dgm:spPr/>
      <dgm:t>
        <a:bodyPr/>
        <a:lstStyle/>
        <a:p>
          <a:endParaRPr lang="ru-RU"/>
        </a:p>
      </dgm:t>
    </dgm:pt>
    <dgm:pt modelId="{C7ED05A8-B609-4974-9CB9-06DEF813F78D}" type="sibTrans" cxnId="{5E6682C2-926D-4673-BEA8-48D5CF9CDDFB}">
      <dgm:prSet/>
      <dgm:spPr/>
      <dgm:t>
        <a:bodyPr/>
        <a:lstStyle/>
        <a:p>
          <a:endParaRPr lang="ru-RU"/>
        </a:p>
      </dgm:t>
    </dgm:pt>
    <dgm:pt modelId="{21D07D4D-E637-4978-9A58-75348BA8779A}">
      <dgm:prSet phldrT="[Текст]" custT="1"/>
      <dgm:spPr/>
      <dgm:t>
        <a:bodyPr/>
        <a:lstStyle/>
        <a:p>
          <a:r>
            <a:rPr lang="ru-RU" sz="1100" b="1"/>
            <a:t>Соблюдение норм, требований</a:t>
          </a:r>
        </a:p>
      </dgm:t>
    </dgm:pt>
    <dgm:pt modelId="{0789D95B-53D1-4B92-A441-EC50D0AE7C63}" type="parTrans" cxnId="{961F2045-3698-4238-950B-D7A6408ABA63}">
      <dgm:prSet/>
      <dgm:spPr/>
      <dgm:t>
        <a:bodyPr/>
        <a:lstStyle/>
        <a:p>
          <a:endParaRPr lang="ru-RU"/>
        </a:p>
      </dgm:t>
    </dgm:pt>
    <dgm:pt modelId="{53EC72B7-8CFD-4EF6-8B17-48AF9B0CC325}" type="sibTrans" cxnId="{961F2045-3698-4238-950B-D7A6408ABA63}">
      <dgm:prSet/>
      <dgm:spPr/>
      <dgm:t>
        <a:bodyPr/>
        <a:lstStyle/>
        <a:p>
          <a:endParaRPr lang="ru-RU"/>
        </a:p>
      </dgm:t>
    </dgm:pt>
    <dgm:pt modelId="{06C257BF-1D9F-4A2C-9D46-5F1960D7C14A}">
      <dgm:prSet custT="1"/>
      <dgm:spPr/>
      <dgm:t>
        <a:bodyPr/>
        <a:lstStyle/>
        <a:p>
          <a:r>
            <a:rPr lang="ru-RU" sz="1100" b="1"/>
            <a:t>Информирование руководства</a:t>
          </a:r>
        </a:p>
      </dgm:t>
    </dgm:pt>
    <dgm:pt modelId="{A4EF0FC0-754B-4AEE-AEE0-67DA69BC97E8}" type="parTrans" cxnId="{FCD15590-2B75-4706-A8F4-D28E74CF2FEB}">
      <dgm:prSet/>
      <dgm:spPr/>
      <dgm:t>
        <a:bodyPr/>
        <a:lstStyle/>
        <a:p>
          <a:endParaRPr lang="ru-RU"/>
        </a:p>
      </dgm:t>
    </dgm:pt>
    <dgm:pt modelId="{8F83177A-C7EC-4620-AF17-517C9BE1480D}" type="sibTrans" cxnId="{FCD15590-2B75-4706-A8F4-D28E74CF2FEB}">
      <dgm:prSet/>
      <dgm:spPr/>
      <dgm:t>
        <a:bodyPr/>
        <a:lstStyle/>
        <a:p>
          <a:endParaRPr lang="ru-RU"/>
        </a:p>
      </dgm:t>
    </dgm:pt>
    <dgm:pt modelId="{817A3DE7-99E5-49FD-8D3B-900652BC055F}">
      <dgm:prSet custT="1"/>
      <dgm:spPr/>
      <dgm:t>
        <a:bodyPr/>
        <a:lstStyle/>
        <a:p>
          <a:r>
            <a:rPr lang="ru-RU" sz="1000"/>
            <a:t>Должностных обязанностей</a:t>
          </a:r>
        </a:p>
      </dgm:t>
    </dgm:pt>
    <dgm:pt modelId="{FB55130B-566C-434F-A46B-31D3CC53E739}" type="parTrans" cxnId="{F1B76D4F-3A0A-456C-ADFC-F17235FC3AF1}">
      <dgm:prSet/>
      <dgm:spPr/>
      <dgm:t>
        <a:bodyPr/>
        <a:lstStyle/>
        <a:p>
          <a:endParaRPr lang="ru-RU"/>
        </a:p>
      </dgm:t>
    </dgm:pt>
    <dgm:pt modelId="{06E54462-A411-467B-8D6B-6AD6E71E4C6F}" type="sibTrans" cxnId="{F1B76D4F-3A0A-456C-ADFC-F17235FC3AF1}">
      <dgm:prSet/>
      <dgm:spPr/>
      <dgm:t>
        <a:bodyPr/>
        <a:lstStyle/>
        <a:p>
          <a:endParaRPr lang="ru-RU"/>
        </a:p>
      </dgm:t>
    </dgm:pt>
    <dgm:pt modelId="{643F414D-4D43-4293-9703-2852A396B03A}">
      <dgm:prSet custT="1"/>
      <dgm:spPr/>
      <dgm:t>
        <a:bodyPr/>
        <a:lstStyle/>
        <a:p>
          <a:r>
            <a:rPr lang="ru-RU" sz="1000"/>
            <a:t>Поручений соответсвующих руководителей</a:t>
          </a:r>
        </a:p>
      </dgm:t>
    </dgm:pt>
    <dgm:pt modelId="{92EDB008-BE89-42E6-8533-47F4F3592434}" type="parTrans" cxnId="{FD403E44-A5C5-4D47-9E66-D3B5E99E5680}">
      <dgm:prSet/>
      <dgm:spPr/>
      <dgm:t>
        <a:bodyPr/>
        <a:lstStyle/>
        <a:p>
          <a:endParaRPr lang="ru-RU"/>
        </a:p>
      </dgm:t>
    </dgm:pt>
    <dgm:pt modelId="{117B423D-A7C4-41AD-AC57-155B985C6BF5}" type="sibTrans" cxnId="{FD403E44-A5C5-4D47-9E66-D3B5E99E5680}">
      <dgm:prSet/>
      <dgm:spPr/>
      <dgm:t>
        <a:bodyPr/>
        <a:lstStyle/>
        <a:p>
          <a:endParaRPr lang="ru-RU"/>
        </a:p>
      </dgm:t>
    </dgm:pt>
    <dgm:pt modelId="{EA1C29B0-31B2-4516-A294-C0A677ECE5B1}">
      <dgm:prSet custT="1"/>
      <dgm:spPr/>
      <dgm:t>
        <a:bodyPr/>
        <a:lstStyle/>
        <a:p>
          <a:r>
            <a:rPr lang="ru-RU" sz="1000"/>
            <a:t>Необходимого уровня квалификации</a:t>
          </a:r>
        </a:p>
      </dgm:t>
    </dgm:pt>
    <dgm:pt modelId="{3FE749E5-DD93-4EA4-B867-0B85BBA944ED}" type="parTrans" cxnId="{DBABAEC1-F84C-4EC9-9AFB-73E1D1668850}">
      <dgm:prSet/>
      <dgm:spPr/>
      <dgm:t>
        <a:bodyPr/>
        <a:lstStyle/>
        <a:p>
          <a:endParaRPr lang="ru-RU"/>
        </a:p>
      </dgm:t>
    </dgm:pt>
    <dgm:pt modelId="{8769B3B6-013D-496E-B145-7751D04A3388}" type="sibTrans" cxnId="{DBABAEC1-F84C-4EC9-9AFB-73E1D1668850}">
      <dgm:prSet/>
      <dgm:spPr/>
      <dgm:t>
        <a:bodyPr/>
        <a:lstStyle/>
        <a:p>
          <a:endParaRPr lang="ru-RU"/>
        </a:p>
      </dgm:t>
    </dgm:pt>
    <dgm:pt modelId="{BCB93161-45C2-4868-8626-5F6D9C0B71C3}">
      <dgm:prSet custT="1"/>
      <dgm:spPr/>
      <dgm:t>
        <a:bodyPr/>
        <a:lstStyle/>
        <a:p>
          <a:r>
            <a:rPr lang="ru-RU" sz="1000"/>
            <a:t>Конституции РФ, законов, иных нормативных правовых актов, обеспечение их исполнения</a:t>
          </a:r>
        </a:p>
      </dgm:t>
    </dgm:pt>
    <dgm:pt modelId="{11ADCDCB-D6FF-446C-9847-8B763AFCBF02}" type="parTrans" cxnId="{23512974-DC55-4559-BC69-13A30946D3F2}">
      <dgm:prSet/>
      <dgm:spPr/>
      <dgm:t>
        <a:bodyPr/>
        <a:lstStyle/>
        <a:p>
          <a:endParaRPr lang="ru-RU"/>
        </a:p>
      </dgm:t>
    </dgm:pt>
    <dgm:pt modelId="{025F28CB-C86C-4FD8-8BA8-A5FEB6B446D5}" type="sibTrans" cxnId="{23512974-DC55-4559-BC69-13A30946D3F2}">
      <dgm:prSet/>
      <dgm:spPr/>
      <dgm:t>
        <a:bodyPr/>
        <a:lstStyle/>
        <a:p>
          <a:endParaRPr lang="ru-RU"/>
        </a:p>
      </dgm:t>
    </dgm:pt>
    <dgm:pt modelId="{7DEEFDEC-A389-4762-995E-B74D80B80E6B}">
      <dgm:prSet custT="1"/>
      <dgm:spPr/>
      <dgm:t>
        <a:bodyPr/>
        <a:lstStyle/>
        <a:p>
          <a:r>
            <a:rPr lang="ru-RU" sz="1000"/>
            <a:t>Прав и законных интересов граждан и организаций</a:t>
          </a:r>
        </a:p>
      </dgm:t>
    </dgm:pt>
    <dgm:pt modelId="{25CF24CE-BF8E-4A78-AEC2-F4AADFD261E8}" type="parTrans" cxnId="{A8AF7516-1F0B-4A07-8B56-D6F462F63690}">
      <dgm:prSet/>
      <dgm:spPr/>
      <dgm:t>
        <a:bodyPr/>
        <a:lstStyle/>
        <a:p>
          <a:endParaRPr lang="ru-RU"/>
        </a:p>
      </dgm:t>
    </dgm:pt>
    <dgm:pt modelId="{D2D12F4C-E3BB-42B9-93F1-7C8833D1435F}" type="sibTrans" cxnId="{A8AF7516-1F0B-4A07-8B56-D6F462F63690}">
      <dgm:prSet/>
      <dgm:spPr/>
      <dgm:t>
        <a:bodyPr/>
        <a:lstStyle/>
        <a:p>
          <a:endParaRPr lang="ru-RU"/>
        </a:p>
      </dgm:t>
    </dgm:pt>
    <dgm:pt modelId="{37DE04DD-715C-4B15-B0FA-68F77CE39C79}">
      <dgm:prSet custT="1"/>
      <dgm:spPr/>
      <dgm:t>
        <a:bodyPr/>
        <a:lstStyle/>
        <a:p>
          <a:r>
            <a:rPr lang="ru-RU" sz="1000"/>
            <a:t>О выходе из гражданства Российской Федерации, о приобретении гражданства иностранного государства, либо получения вида на жительство </a:t>
          </a:r>
        </a:p>
      </dgm:t>
    </dgm:pt>
    <dgm:pt modelId="{7ECC3E52-EE07-4D36-9A0F-766F70FC64ED}" type="parTrans" cxnId="{000FF233-AC16-4AC9-8895-0E9DDFA3801E}">
      <dgm:prSet/>
      <dgm:spPr/>
      <dgm:t>
        <a:bodyPr/>
        <a:lstStyle/>
        <a:p>
          <a:endParaRPr lang="ru-RU"/>
        </a:p>
      </dgm:t>
    </dgm:pt>
    <dgm:pt modelId="{8D8E3057-104E-42FE-AA78-21D0B4772797}" type="sibTrans" cxnId="{000FF233-AC16-4AC9-8895-0E9DDFA3801E}">
      <dgm:prSet/>
      <dgm:spPr/>
      <dgm:t>
        <a:bodyPr/>
        <a:lstStyle/>
        <a:p>
          <a:endParaRPr lang="ru-RU"/>
        </a:p>
      </dgm:t>
    </dgm:pt>
    <dgm:pt modelId="{6834CB85-9428-4902-98A4-147AABB2E31A}">
      <dgm:prSet custT="1"/>
      <dgm:spPr/>
      <dgm:t>
        <a:bodyPr/>
        <a:lstStyle/>
        <a:p>
          <a:r>
            <a:rPr lang="ru-RU" sz="1000"/>
            <a:t>О личной заинтересованности при исполнении должностных обязанностей</a:t>
          </a:r>
        </a:p>
      </dgm:t>
    </dgm:pt>
    <dgm:pt modelId="{C8B983C6-6E7A-45BB-A0C1-41F8DEA20324}" type="parTrans" cxnId="{2E8D4839-375D-41A4-B51A-1CB516397292}">
      <dgm:prSet/>
      <dgm:spPr/>
      <dgm:t>
        <a:bodyPr/>
        <a:lstStyle/>
        <a:p>
          <a:endParaRPr lang="ru-RU"/>
        </a:p>
      </dgm:t>
    </dgm:pt>
    <dgm:pt modelId="{941809AD-5AB5-4A74-933E-48E819242D13}" type="sibTrans" cxnId="{2E8D4839-375D-41A4-B51A-1CB516397292}">
      <dgm:prSet/>
      <dgm:spPr/>
      <dgm:t>
        <a:bodyPr/>
        <a:lstStyle/>
        <a:p>
          <a:endParaRPr lang="ru-RU"/>
        </a:p>
      </dgm:t>
    </dgm:pt>
    <dgm:pt modelId="{7CA3C837-8E90-4491-A2F8-A983CCA341C0}">
      <dgm:prSet custT="1"/>
      <dgm:spPr/>
      <dgm:t>
        <a:bodyPr/>
        <a:lstStyle/>
        <a:p>
          <a:r>
            <a:rPr lang="ru-RU" sz="1000"/>
            <a:t>О склонении                     к совершению коррупционных правонарушений</a:t>
          </a:r>
        </a:p>
      </dgm:t>
    </dgm:pt>
    <dgm:pt modelId="{11F7B9F0-0576-44F9-822F-15050E106B4A}" type="parTrans" cxnId="{1476D86C-CC3D-4015-AE23-AB59E41E2AC0}">
      <dgm:prSet/>
      <dgm:spPr/>
      <dgm:t>
        <a:bodyPr/>
        <a:lstStyle/>
        <a:p>
          <a:endParaRPr lang="ru-RU"/>
        </a:p>
      </dgm:t>
    </dgm:pt>
    <dgm:pt modelId="{29D1DB1A-4A06-490E-8763-14BA625962C9}" type="sibTrans" cxnId="{1476D86C-CC3D-4015-AE23-AB59E41E2AC0}">
      <dgm:prSet/>
      <dgm:spPr/>
      <dgm:t>
        <a:bodyPr/>
        <a:lstStyle/>
        <a:p>
          <a:endParaRPr lang="ru-RU"/>
        </a:p>
      </dgm:t>
    </dgm:pt>
    <dgm:pt modelId="{DAFC2C21-D134-4206-A0B8-9BFC1CFBA296}">
      <dgm:prSet custT="1"/>
      <dgm:spPr/>
      <dgm:t>
        <a:bodyPr/>
        <a:lstStyle/>
        <a:p>
          <a:r>
            <a:rPr lang="ru-RU" sz="1000"/>
            <a:t>Служебного распорядка органа местного самоуправления</a:t>
          </a:r>
        </a:p>
      </dgm:t>
    </dgm:pt>
    <dgm:pt modelId="{86457113-A67A-48A7-860B-FAB70DA34C2A}" type="parTrans" cxnId="{3C285EC9-9A20-40C1-B66A-7E508C5D4729}">
      <dgm:prSet/>
      <dgm:spPr/>
      <dgm:t>
        <a:bodyPr/>
        <a:lstStyle/>
        <a:p>
          <a:endParaRPr lang="ru-RU"/>
        </a:p>
      </dgm:t>
    </dgm:pt>
    <dgm:pt modelId="{8EC2DEB0-C681-49AD-A45B-A56FED51BB35}" type="sibTrans" cxnId="{3C285EC9-9A20-40C1-B66A-7E508C5D4729}">
      <dgm:prSet/>
      <dgm:spPr/>
      <dgm:t>
        <a:bodyPr/>
        <a:lstStyle/>
        <a:p>
          <a:endParaRPr lang="ru-RU"/>
        </a:p>
      </dgm:t>
    </dgm:pt>
    <dgm:pt modelId="{A43D6BF3-CD8D-40A9-810D-DFB932E74132}">
      <dgm:prSet custT="1"/>
      <dgm:spPr/>
      <dgm:t>
        <a:bodyPr/>
        <a:lstStyle/>
        <a:p>
          <a:r>
            <a:rPr lang="ru-RU" sz="1000"/>
            <a:t>Установленных ограничений, запретов</a:t>
          </a:r>
        </a:p>
      </dgm:t>
    </dgm:pt>
    <dgm:pt modelId="{663914B8-DA02-487B-9644-0E0C264C4A8F}" type="parTrans" cxnId="{3AA78A09-E030-40AB-99CD-301E960DA2EA}">
      <dgm:prSet/>
      <dgm:spPr/>
      <dgm:t>
        <a:bodyPr/>
        <a:lstStyle/>
        <a:p>
          <a:endParaRPr lang="ru-RU"/>
        </a:p>
      </dgm:t>
    </dgm:pt>
    <dgm:pt modelId="{C726E74B-8643-467B-B33F-C8BD484B0865}" type="sibTrans" cxnId="{3AA78A09-E030-40AB-99CD-301E960DA2EA}">
      <dgm:prSet/>
      <dgm:spPr/>
      <dgm:t>
        <a:bodyPr/>
        <a:lstStyle/>
        <a:p>
          <a:endParaRPr lang="ru-RU"/>
        </a:p>
      </dgm:t>
    </dgm:pt>
    <dgm:pt modelId="{6FF80309-50BF-4447-BDBC-8E18EEC2E4A3}">
      <dgm:prSet custT="1"/>
      <dgm:spPr/>
      <dgm:t>
        <a:bodyPr/>
        <a:lstStyle/>
        <a:p>
          <a:r>
            <a:rPr lang="ru-RU" sz="1000"/>
            <a:t>Требований                         о неразглашении сведений, содержащих государственную тайну и иную охраняемую федеральными законами тайну</a:t>
          </a:r>
        </a:p>
      </dgm:t>
    </dgm:pt>
    <dgm:pt modelId="{B94C5EB2-3CC6-467D-955C-B25C641A56E9}" type="parTrans" cxnId="{684232AF-AC0D-4405-ACDA-5C032535E7AD}">
      <dgm:prSet/>
      <dgm:spPr/>
      <dgm:t>
        <a:bodyPr/>
        <a:lstStyle/>
        <a:p>
          <a:endParaRPr lang="ru-RU"/>
        </a:p>
      </dgm:t>
    </dgm:pt>
    <dgm:pt modelId="{9A506A81-9621-4E03-B9B6-3B6E08229D8E}" type="sibTrans" cxnId="{684232AF-AC0D-4405-ACDA-5C032535E7AD}">
      <dgm:prSet/>
      <dgm:spPr/>
      <dgm:t>
        <a:bodyPr/>
        <a:lstStyle/>
        <a:p>
          <a:endParaRPr lang="ru-RU"/>
        </a:p>
      </dgm:t>
    </dgm:pt>
    <dgm:pt modelId="{79514F03-8B98-4099-BD77-7A2734CED89A}">
      <dgm:prSet custT="1"/>
      <dgm:spPr/>
      <dgm:t>
        <a:bodyPr/>
        <a:lstStyle/>
        <a:p>
          <a:r>
            <a:rPr lang="ru-RU" sz="1000"/>
            <a:t>Требований                          о бережном отношении к государственному имуществу</a:t>
          </a:r>
        </a:p>
      </dgm:t>
    </dgm:pt>
    <dgm:pt modelId="{8BE5C2D8-EBC9-46E5-B0EE-4D2E04338BF1}" type="parTrans" cxnId="{B4FE4CCB-D2F9-4074-B49C-16BD2FC6E554}">
      <dgm:prSet/>
      <dgm:spPr/>
      <dgm:t>
        <a:bodyPr/>
        <a:lstStyle/>
        <a:p>
          <a:endParaRPr lang="ru-RU"/>
        </a:p>
      </dgm:t>
    </dgm:pt>
    <dgm:pt modelId="{B921D2C4-E43C-445A-A5AC-A8C84456CCCA}" type="sibTrans" cxnId="{B4FE4CCB-D2F9-4074-B49C-16BD2FC6E554}">
      <dgm:prSet/>
      <dgm:spPr/>
      <dgm:t>
        <a:bodyPr/>
        <a:lstStyle/>
        <a:p>
          <a:endParaRPr lang="ru-RU"/>
        </a:p>
      </dgm:t>
    </dgm:pt>
    <dgm:pt modelId="{71B7BAFA-1A74-4FF7-9B39-F2117EFC46AF}">
      <dgm:prSet custT="1"/>
      <dgm:spPr/>
      <dgm:t>
        <a:bodyPr/>
        <a:lstStyle/>
        <a:p>
          <a:r>
            <a:rPr lang="ru-RU" sz="1000"/>
            <a:t>О намерении выполнять иную оплачиваемую работу</a:t>
          </a:r>
        </a:p>
      </dgm:t>
    </dgm:pt>
    <dgm:pt modelId="{D878E367-D55E-445C-A78C-1E63CDFBCD7E}" type="parTrans" cxnId="{A17DC330-1517-45A6-BCE3-905185E123F7}">
      <dgm:prSet/>
      <dgm:spPr/>
      <dgm:t>
        <a:bodyPr/>
        <a:lstStyle/>
        <a:p>
          <a:endParaRPr lang="ru-RU"/>
        </a:p>
      </dgm:t>
    </dgm:pt>
    <dgm:pt modelId="{2F1DAF81-3709-4823-9F6D-CC38ABF23C10}" type="sibTrans" cxnId="{A17DC330-1517-45A6-BCE3-905185E123F7}">
      <dgm:prSet/>
      <dgm:spPr/>
      <dgm:t>
        <a:bodyPr/>
        <a:lstStyle/>
        <a:p>
          <a:endParaRPr lang="ru-RU"/>
        </a:p>
      </dgm:t>
    </dgm:pt>
    <dgm:pt modelId="{FD22EAFB-157D-4433-979B-776B1E93C23C}">
      <dgm:prSet custT="1"/>
      <dgm:spPr/>
      <dgm:t>
        <a:bodyPr/>
        <a:lstStyle/>
        <a:p>
          <a:r>
            <a:rPr lang="ru-RU" sz="1000"/>
            <a:t>О получении подарка в связи                 с протокольными мероприятиями,  служебным командировками                  и другими официальными мероприятиями</a:t>
          </a:r>
        </a:p>
      </dgm:t>
    </dgm:pt>
    <dgm:pt modelId="{CBDB08DC-B0BF-48AA-B3A9-A253515BD3E1}" type="parTrans" cxnId="{CC09A505-22DC-4A7C-B145-517324761940}">
      <dgm:prSet/>
      <dgm:spPr/>
      <dgm:t>
        <a:bodyPr/>
        <a:lstStyle/>
        <a:p>
          <a:endParaRPr lang="ru-RU"/>
        </a:p>
      </dgm:t>
    </dgm:pt>
    <dgm:pt modelId="{BD456EEF-BEF0-430A-924C-D8B4E05C845B}" type="sibTrans" cxnId="{CC09A505-22DC-4A7C-B145-517324761940}">
      <dgm:prSet/>
      <dgm:spPr/>
      <dgm:t>
        <a:bodyPr/>
        <a:lstStyle/>
        <a:p>
          <a:endParaRPr lang="ru-RU"/>
        </a:p>
      </dgm:t>
    </dgm:pt>
    <dgm:pt modelId="{E0468BD8-02C5-419A-A962-6AD7E2F633D3}">
      <dgm:prSet custT="1"/>
      <dgm:spPr/>
      <dgm:t>
        <a:bodyPr/>
        <a:lstStyle/>
        <a:p>
          <a:r>
            <a:rPr lang="ru-RU" sz="1000"/>
            <a:t>Предоставлять сведения о себе и членах своей семьи</a:t>
          </a:r>
        </a:p>
      </dgm:t>
    </dgm:pt>
    <dgm:pt modelId="{8C44771C-0A0B-40B7-9AED-9637B3E53D14}" type="parTrans" cxnId="{75D94C90-1CC1-485D-ADDB-82ED71AF892B}">
      <dgm:prSet/>
      <dgm:spPr/>
      <dgm:t>
        <a:bodyPr/>
        <a:lstStyle/>
        <a:p>
          <a:endParaRPr lang="ru-RU"/>
        </a:p>
      </dgm:t>
    </dgm:pt>
    <dgm:pt modelId="{6DEC65FE-DEFA-49F4-BC10-2A0E1E03536B}" type="sibTrans" cxnId="{75D94C90-1CC1-485D-ADDB-82ED71AF892B}">
      <dgm:prSet/>
      <dgm:spPr/>
      <dgm:t>
        <a:bodyPr/>
        <a:lstStyle/>
        <a:p>
          <a:endParaRPr lang="ru-RU"/>
        </a:p>
      </dgm:t>
    </dgm:pt>
    <dgm:pt modelId="{FE114339-3F12-41AD-9369-36EB60C1061B}" type="pres">
      <dgm:prSet presAssocID="{65DF8D21-D75A-441C-BDDE-B0042B7F86B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CDCB4C4-E458-48A9-9A61-7204F6A7DCB5}" type="pres">
      <dgm:prSet presAssocID="{38CCF93E-F1EA-4B2F-8DA7-EBCFF678925E}" presName="hierRoot1" presStyleCnt="0">
        <dgm:presLayoutVars>
          <dgm:hierBranch val="init"/>
        </dgm:presLayoutVars>
      </dgm:prSet>
      <dgm:spPr/>
    </dgm:pt>
    <dgm:pt modelId="{42A5E530-4599-405A-8E43-BF4BCABFCD42}" type="pres">
      <dgm:prSet presAssocID="{38CCF93E-F1EA-4B2F-8DA7-EBCFF678925E}" presName="rootComposite1" presStyleCnt="0"/>
      <dgm:spPr/>
    </dgm:pt>
    <dgm:pt modelId="{2ADDEA1E-AE52-4F6F-81D2-734EDCD3DB3E}" type="pres">
      <dgm:prSet presAssocID="{38CCF93E-F1EA-4B2F-8DA7-EBCFF678925E}" presName="rootText1" presStyleLbl="node0" presStyleIdx="0" presStyleCnt="1" custScaleX="637593" custScaleY="271492" custLinFactY="-44973" custLinFactNeighborX="11944" custLinFactNeighborY="-100000">
        <dgm:presLayoutVars>
          <dgm:chPref val="3"/>
        </dgm:presLayoutVars>
      </dgm:prSet>
      <dgm:spPr>
        <a:prstGeom prst="roundRect">
          <a:avLst/>
        </a:prstGeom>
      </dgm:spPr>
    </dgm:pt>
    <dgm:pt modelId="{238FD79F-7BA8-4669-9971-509D7C6230C1}" type="pres">
      <dgm:prSet presAssocID="{38CCF93E-F1EA-4B2F-8DA7-EBCFF678925E}" presName="rootConnector1" presStyleLbl="node1" presStyleIdx="0" presStyleCnt="0"/>
      <dgm:spPr/>
    </dgm:pt>
    <dgm:pt modelId="{75A9F778-2691-46A7-8C3E-04C66E307163}" type="pres">
      <dgm:prSet presAssocID="{38CCF93E-F1EA-4B2F-8DA7-EBCFF678925E}" presName="hierChild2" presStyleCnt="0"/>
      <dgm:spPr/>
    </dgm:pt>
    <dgm:pt modelId="{7751CEEA-0EFB-498E-BD20-FF287B469591}" type="pres">
      <dgm:prSet presAssocID="{53B0B8DD-AED2-4868-B496-CB9DE052134F}" presName="Name37" presStyleLbl="parChTrans1D2" presStyleIdx="0" presStyleCnt="4"/>
      <dgm:spPr/>
    </dgm:pt>
    <dgm:pt modelId="{420AD676-5736-42BA-8834-727C44F26CC6}" type="pres">
      <dgm:prSet presAssocID="{2E15D7CB-2AFA-40D3-B687-F09A9EB09662}" presName="hierRoot2" presStyleCnt="0">
        <dgm:presLayoutVars>
          <dgm:hierBranch val="init"/>
        </dgm:presLayoutVars>
      </dgm:prSet>
      <dgm:spPr/>
    </dgm:pt>
    <dgm:pt modelId="{ACFF491F-7AAD-4564-ADE8-81637557F422}" type="pres">
      <dgm:prSet presAssocID="{2E15D7CB-2AFA-40D3-B687-F09A9EB09662}" presName="rootComposite" presStyleCnt="0"/>
      <dgm:spPr/>
    </dgm:pt>
    <dgm:pt modelId="{909688AA-F71D-4513-B402-E2B4C54E5E0C}" type="pres">
      <dgm:prSet presAssocID="{2E15D7CB-2AFA-40D3-B687-F09A9EB09662}" presName="rootText" presStyleLbl="node2" presStyleIdx="0" presStyleCnt="4" custScaleX="128993">
        <dgm:presLayoutVars>
          <dgm:chPref val="3"/>
        </dgm:presLayoutVars>
      </dgm:prSet>
      <dgm:spPr>
        <a:prstGeom prst="roundRect">
          <a:avLst/>
        </a:prstGeom>
      </dgm:spPr>
    </dgm:pt>
    <dgm:pt modelId="{C0C034FF-B988-492B-9CB3-3C11E82137AB}" type="pres">
      <dgm:prSet presAssocID="{2E15D7CB-2AFA-40D3-B687-F09A9EB09662}" presName="rootConnector" presStyleLbl="node2" presStyleIdx="0" presStyleCnt="4"/>
      <dgm:spPr/>
    </dgm:pt>
    <dgm:pt modelId="{BFD2D3A0-780A-48D3-810D-A4CAF869FD40}" type="pres">
      <dgm:prSet presAssocID="{2E15D7CB-2AFA-40D3-B687-F09A9EB09662}" presName="hierChild4" presStyleCnt="0"/>
      <dgm:spPr/>
    </dgm:pt>
    <dgm:pt modelId="{13A3A29C-746F-4F53-A8C4-C5035C529595}" type="pres">
      <dgm:prSet presAssocID="{FB55130B-566C-434F-A46B-31D3CC53E739}" presName="Name37" presStyleLbl="parChTrans1D3" presStyleIdx="0" presStyleCnt="15"/>
      <dgm:spPr/>
    </dgm:pt>
    <dgm:pt modelId="{E25FA6CE-A6B7-44C8-9A74-78B48FFDD0DC}" type="pres">
      <dgm:prSet presAssocID="{817A3DE7-99E5-49FD-8D3B-900652BC055F}" presName="hierRoot2" presStyleCnt="0">
        <dgm:presLayoutVars>
          <dgm:hierBranch val="init"/>
        </dgm:presLayoutVars>
      </dgm:prSet>
      <dgm:spPr/>
    </dgm:pt>
    <dgm:pt modelId="{3395163B-F455-42D6-BDFC-F49F86A9704F}" type="pres">
      <dgm:prSet presAssocID="{817A3DE7-99E5-49FD-8D3B-900652BC055F}" presName="rootComposite" presStyleCnt="0"/>
      <dgm:spPr/>
    </dgm:pt>
    <dgm:pt modelId="{542DCC4B-EE1F-4D69-821E-F92D2BD1965C}" type="pres">
      <dgm:prSet presAssocID="{817A3DE7-99E5-49FD-8D3B-900652BC055F}" presName="rootText" presStyleLbl="node3" presStyleIdx="0" presStyleCnt="15" custScaleX="125397" custLinFactNeighborX="-8711" custLinFactNeighborY="23794">
        <dgm:presLayoutVars>
          <dgm:chPref val="3"/>
        </dgm:presLayoutVars>
      </dgm:prSet>
      <dgm:spPr>
        <a:prstGeom prst="roundRect">
          <a:avLst/>
        </a:prstGeom>
      </dgm:spPr>
    </dgm:pt>
    <dgm:pt modelId="{04E7F9CB-7EE5-4246-8FFA-F79B22E3F8FC}" type="pres">
      <dgm:prSet presAssocID="{817A3DE7-99E5-49FD-8D3B-900652BC055F}" presName="rootConnector" presStyleLbl="node3" presStyleIdx="0" presStyleCnt="15"/>
      <dgm:spPr/>
    </dgm:pt>
    <dgm:pt modelId="{3238012D-822A-4E57-8173-DD6D7D830592}" type="pres">
      <dgm:prSet presAssocID="{817A3DE7-99E5-49FD-8D3B-900652BC055F}" presName="hierChild4" presStyleCnt="0"/>
      <dgm:spPr/>
    </dgm:pt>
    <dgm:pt modelId="{866B1A15-26E2-44E2-85B8-819D3B2C786E}" type="pres">
      <dgm:prSet presAssocID="{817A3DE7-99E5-49FD-8D3B-900652BC055F}" presName="hierChild5" presStyleCnt="0"/>
      <dgm:spPr/>
    </dgm:pt>
    <dgm:pt modelId="{E78F22A2-BEA8-4FC0-B467-E6D9B8044005}" type="pres">
      <dgm:prSet presAssocID="{92EDB008-BE89-42E6-8533-47F4F3592434}" presName="Name37" presStyleLbl="parChTrans1D3" presStyleIdx="1" presStyleCnt="15"/>
      <dgm:spPr/>
    </dgm:pt>
    <dgm:pt modelId="{9B311509-86FD-4506-9F22-FA73C0E8D44F}" type="pres">
      <dgm:prSet presAssocID="{643F414D-4D43-4293-9703-2852A396B03A}" presName="hierRoot2" presStyleCnt="0">
        <dgm:presLayoutVars>
          <dgm:hierBranch val="init"/>
        </dgm:presLayoutVars>
      </dgm:prSet>
      <dgm:spPr/>
    </dgm:pt>
    <dgm:pt modelId="{D8A5293E-3048-4AD2-A2BF-F4856E58CD90}" type="pres">
      <dgm:prSet presAssocID="{643F414D-4D43-4293-9703-2852A396B03A}" presName="rootComposite" presStyleCnt="0"/>
      <dgm:spPr/>
    </dgm:pt>
    <dgm:pt modelId="{5F5EF368-82AA-4CC9-8EE3-CEE89071C9D3}" type="pres">
      <dgm:prSet presAssocID="{643F414D-4D43-4293-9703-2852A396B03A}" presName="rootText" presStyleLbl="node3" presStyleIdx="1" presStyleCnt="15" custScaleX="131424" custScaleY="145291" custLinFactNeighborX="-11100" custLinFactNeighborY="11849">
        <dgm:presLayoutVars>
          <dgm:chPref val="3"/>
        </dgm:presLayoutVars>
      </dgm:prSet>
      <dgm:spPr>
        <a:prstGeom prst="roundRect">
          <a:avLst/>
        </a:prstGeom>
      </dgm:spPr>
    </dgm:pt>
    <dgm:pt modelId="{6375888E-705B-4559-9919-87D1CA6A51F5}" type="pres">
      <dgm:prSet presAssocID="{643F414D-4D43-4293-9703-2852A396B03A}" presName="rootConnector" presStyleLbl="node3" presStyleIdx="1" presStyleCnt="15"/>
      <dgm:spPr/>
    </dgm:pt>
    <dgm:pt modelId="{5AEA57D7-43A2-4289-B970-7A3816DB923A}" type="pres">
      <dgm:prSet presAssocID="{643F414D-4D43-4293-9703-2852A396B03A}" presName="hierChild4" presStyleCnt="0"/>
      <dgm:spPr/>
    </dgm:pt>
    <dgm:pt modelId="{88B9B15E-8D81-4397-9000-27DAEF01BABD}" type="pres">
      <dgm:prSet presAssocID="{643F414D-4D43-4293-9703-2852A396B03A}" presName="hierChild5" presStyleCnt="0"/>
      <dgm:spPr/>
    </dgm:pt>
    <dgm:pt modelId="{66B3C26E-9192-43AF-B9EA-91A5C38842C2}" type="pres">
      <dgm:prSet presAssocID="{2E15D7CB-2AFA-40D3-B687-F09A9EB09662}" presName="hierChild5" presStyleCnt="0"/>
      <dgm:spPr/>
    </dgm:pt>
    <dgm:pt modelId="{C18D69E2-352D-4098-957C-982254171877}" type="pres">
      <dgm:prSet presAssocID="{611ACCA3-7AA9-44D9-8CE8-867D0E5B1B91}" presName="Name37" presStyleLbl="parChTrans1D2" presStyleIdx="1" presStyleCnt="4"/>
      <dgm:spPr/>
    </dgm:pt>
    <dgm:pt modelId="{2854B084-43A0-4817-80B5-3465B0698DF9}" type="pres">
      <dgm:prSet presAssocID="{9A058FB8-87D3-418A-82E1-2E506CD68808}" presName="hierRoot2" presStyleCnt="0">
        <dgm:presLayoutVars>
          <dgm:hierBranch val="init"/>
        </dgm:presLayoutVars>
      </dgm:prSet>
      <dgm:spPr/>
    </dgm:pt>
    <dgm:pt modelId="{4D6DD11B-72AD-4D33-BFB3-A9580DD51626}" type="pres">
      <dgm:prSet presAssocID="{9A058FB8-87D3-418A-82E1-2E506CD68808}" presName="rootComposite" presStyleCnt="0"/>
      <dgm:spPr/>
    </dgm:pt>
    <dgm:pt modelId="{43D2F693-AA1D-4B32-A276-8F0C978445B2}" type="pres">
      <dgm:prSet presAssocID="{9A058FB8-87D3-418A-82E1-2E506CD68808}" presName="rootText" presStyleLbl="node2" presStyleIdx="1" presStyleCnt="4" custScaleX="165494">
        <dgm:presLayoutVars>
          <dgm:chPref val="3"/>
        </dgm:presLayoutVars>
      </dgm:prSet>
      <dgm:spPr>
        <a:prstGeom prst="roundRect">
          <a:avLst/>
        </a:prstGeom>
      </dgm:spPr>
    </dgm:pt>
    <dgm:pt modelId="{22976C71-75FF-4BE8-AE7C-07B019260B44}" type="pres">
      <dgm:prSet presAssocID="{9A058FB8-87D3-418A-82E1-2E506CD68808}" presName="rootConnector" presStyleLbl="node2" presStyleIdx="1" presStyleCnt="4"/>
      <dgm:spPr/>
    </dgm:pt>
    <dgm:pt modelId="{5E56B4E9-072E-4013-B9D8-DBA5E03B41F3}" type="pres">
      <dgm:prSet presAssocID="{9A058FB8-87D3-418A-82E1-2E506CD68808}" presName="hierChild4" presStyleCnt="0"/>
      <dgm:spPr/>
    </dgm:pt>
    <dgm:pt modelId="{EC97D09F-6D31-4A0F-B738-ABA4386ACD70}" type="pres">
      <dgm:prSet presAssocID="{3FE749E5-DD93-4EA4-B867-0B85BBA944ED}" presName="Name37" presStyleLbl="parChTrans1D3" presStyleIdx="2" presStyleCnt="15"/>
      <dgm:spPr/>
    </dgm:pt>
    <dgm:pt modelId="{D652E6D9-13BF-4A82-91AC-CA3413BBACF2}" type="pres">
      <dgm:prSet presAssocID="{EA1C29B0-31B2-4516-A294-C0A677ECE5B1}" presName="hierRoot2" presStyleCnt="0">
        <dgm:presLayoutVars>
          <dgm:hierBranch val="init"/>
        </dgm:presLayoutVars>
      </dgm:prSet>
      <dgm:spPr/>
    </dgm:pt>
    <dgm:pt modelId="{C845B5F7-18FE-4B6E-A63B-8C15FC40FAE7}" type="pres">
      <dgm:prSet presAssocID="{EA1C29B0-31B2-4516-A294-C0A677ECE5B1}" presName="rootComposite" presStyleCnt="0"/>
      <dgm:spPr/>
    </dgm:pt>
    <dgm:pt modelId="{7E6F062E-7A35-44B0-96C8-663AA46C535E}" type="pres">
      <dgm:prSet presAssocID="{EA1C29B0-31B2-4516-A294-C0A677ECE5B1}" presName="rootText" presStyleLbl="node3" presStyleIdx="2" presStyleCnt="15" custScaleX="135285" custScaleY="143515" custLinFactNeighborX="844" custLinFactNeighborY="11849">
        <dgm:presLayoutVars>
          <dgm:chPref val="3"/>
        </dgm:presLayoutVars>
      </dgm:prSet>
      <dgm:spPr>
        <a:prstGeom prst="roundRect">
          <a:avLst/>
        </a:prstGeom>
      </dgm:spPr>
    </dgm:pt>
    <dgm:pt modelId="{DE108E57-B0B6-483C-80A1-13BB2FC51C77}" type="pres">
      <dgm:prSet presAssocID="{EA1C29B0-31B2-4516-A294-C0A677ECE5B1}" presName="rootConnector" presStyleLbl="node3" presStyleIdx="2" presStyleCnt="15"/>
      <dgm:spPr/>
    </dgm:pt>
    <dgm:pt modelId="{07CB402D-A896-4E9B-A972-F8328F2F3545}" type="pres">
      <dgm:prSet presAssocID="{EA1C29B0-31B2-4516-A294-C0A677ECE5B1}" presName="hierChild4" presStyleCnt="0"/>
      <dgm:spPr/>
    </dgm:pt>
    <dgm:pt modelId="{63567D84-31B9-4320-9493-3F98AF5DDE8A}" type="pres">
      <dgm:prSet presAssocID="{EA1C29B0-31B2-4516-A294-C0A677ECE5B1}" presName="hierChild5" presStyleCnt="0"/>
      <dgm:spPr/>
    </dgm:pt>
    <dgm:pt modelId="{8F19792C-2E7B-4DFF-9E89-C7A3BD93E3CD}" type="pres">
      <dgm:prSet presAssocID="{9A058FB8-87D3-418A-82E1-2E506CD68808}" presName="hierChild5" presStyleCnt="0"/>
      <dgm:spPr/>
    </dgm:pt>
    <dgm:pt modelId="{4F6FF75A-7902-493E-ADDB-3158B7E3C55C}" type="pres">
      <dgm:prSet presAssocID="{0789D95B-53D1-4B92-A441-EC50D0AE7C63}" presName="Name37" presStyleLbl="parChTrans1D2" presStyleIdx="2" presStyleCnt="4"/>
      <dgm:spPr/>
    </dgm:pt>
    <dgm:pt modelId="{FAE8CB8B-ED1A-4F66-B8D6-92AB91F0EC03}" type="pres">
      <dgm:prSet presAssocID="{21D07D4D-E637-4978-9A58-75348BA8779A}" presName="hierRoot2" presStyleCnt="0">
        <dgm:presLayoutVars>
          <dgm:hierBranch val="init"/>
        </dgm:presLayoutVars>
      </dgm:prSet>
      <dgm:spPr/>
    </dgm:pt>
    <dgm:pt modelId="{DA62FDE0-FBFD-49BA-857C-F7A155B94259}" type="pres">
      <dgm:prSet presAssocID="{21D07D4D-E637-4978-9A58-75348BA8779A}" presName="rootComposite" presStyleCnt="0"/>
      <dgm:spPr/>
    </dgm:pt>
    <dgm:pt modelId="{61BEC03D-2168-459E-805E-1788CFDA36CB}" type="pres">
      <dgm:prSet presAssocID="{21D07D4D-E637-4978-9A58-75348BA8779A}" presName="rootText" presStyleLbl="node2" presStyleIdx="2" presStyleCnt="4" custScaleX="166793">
        <dgm:presLayoutVars>
          <dgm:chPref val="3"/>
        </dgm:presLayoutVars>
      </dgm:prSet>
      <dgm:spPr>
        <a:prstGeom prst="roundRect">
          <a:avLst/>
        </a:prstGeom>
      </dgm:spPr>
    </dgm:pt>
    <dgm:pt modelId="{8B7B0E10-2107-40EB-81BA-D53BCA057D36}" type="pres">
      <dgm:prSet presAssocID="{21D07D4D-E637-4978-9A58-75348BA8779A}" presName="rootConnector" presStyleLbl="node2" presStyleIdx="2" presStyleCnt="4"/>
      <dgm:spPr/>
    </dgm:pt>
    <dgm:pt modelId="{362F3FCC-CEEA-4A2D-9E02-4C4057BB2286}" type="pres">
      <dgm:prSet presAssocID="{21D07D4D-E637-4978-9A58-75348BA8779A}" presName="hierChild4" presStyleCnt="0"/>
      <dgm:spPr/>
    </dgm:pt>
    <dgm:pt modelId="{029BFFAD-23B5-4836-92ED-4649AEE3AC8E}" type="pres">
      <dgm:prSet presAssocID="{11ADCDCB-D6FF-446C-9847-8B763AFCBF02}" presName="Name37" presStyleLbl="parChTrans1D3" presStyleIdx="3" presStyleCnt="15"/>
      <dgm:spPr/>
    </dgm:pt>
    <dgm:pt modelId="{F0444873-3CFC-43CB-8A00-720ACEB8678B}" type="pres">
      <dgm:prSet presAssocID="{BCB93161-45C2-4868-8626-5F6D9C0B71C3}" presName="hierRoot2" presStyleCnt="0">
        <dgm:presLayoutVars>
          <dgm:hierBranch val="init"/>
        </dgm:presLayoutVars>
      </dgm:prSet>
      <dgm:spPr/>
    </dgm:pt>
    <dgm:pt modelId="{B96A9CE6-A256-4751-8E7D-0EDA4D633A67}" type="pres">
      <dgm:prSet presAssocID="{BCB93161-45C2-4868-8626-5F6D9C0B71C3}" presName="rootComposite" presStyleCnt="0"/>
      <dgm:spPr/>
    </dgm:pt>
    <dgm:pt modelId="{2B531E99-BA4A-4E8F-A494-F99C8D9967C5}" type="pres">
      <dgm:prSet presAssocID="{BCB93161-45C2-4868-8626-5F6D9C0B71C3}" presName="rootText" presStyleLbl="node3" presStyleIdx="3" presStyleCnt="15" custScaleX="139489" custScaleY="233596" custLinFactNeighborX="-3000" custLinFactNeighborY="11849">
        <dgm:presLayoutVars>
          <dgm:chPref val="3"/>
        </dgm:presLayoutVars>
      </dgm:prSet>
      <dgm:spPr>
        <a:prstGeom prst="roundRect">
          <a:avLst/>
        </a:prstGeom>
      </dgm:spPr>
    </dgm:pt>
    <dgm:pt modelId="{927E4C76-FDCB-472D-8A01-71C3B75F9784}" type="pres">
      <dgm:prSet presAssocID="{BCB93161-45C2-4868-8626-5F6D9C0B71C3}" presName="rootConnector" presStyleLbl="node3" presStyleIdx="3" presStyleCnt="15"/>
      <dgm:spPr/>
    </dgm:pt>
    <dgm:pt modelId="{59835B79-5BEA-409A-ADE9-8708209DF6BC}" type="pres">
      <dgm:prSet presAssocID="{BCB93161-45C2-4868-8626-5F6D9C0B71C3}" presName="hierChild4" presStyleCnt="0"/>
      <dgm:spPr/>
    </dgm:pt>
    <dgm:pt modelId="{6422F449-AC62-453A-8A47-80F6B9208069}" type="pres">
      <dgm:prSet presAssocID="{BCB93161-45C2-4868-8626-5F6D9C0B71C3}" presName="hierChild5" presStyleCnt="0"/>
      <dgm:spPr/>
    </dgm:pt>
    <dgm:pt modelId="{36E9B0FF-5214-469A-B8F9-80F14A7F1271}" type="pres">
      <dgm:prSet presAssocID="{25CF24CE-BF8E-4A78-AEC2-F4AADFD261E8}" presName="Name37" presStyleLbl="parChTrans1D3" presStyleIdx="4" presStyleCnt="15"/>
      <dgm:spPr/>
    </dgm:pt>
    <dgm:pt modelId="{1A1B05C8-BECA-4A8F-BAD0-E31386EFA81C}" type="pres">
      <dgm:prSet presAssocID="{7DEEFDEC-A389-4762-995E-B74D80B80E6B}" presName="hierRoot2" presStyleCnt="0">
        <dgm:presLayoutVars>
          <dgm:hierBranch val="init"/>
        </dgm:presLayoutVars>
      </dgm:prSet>
      <dgm:spPr/>
    </dgm:pt>
    <dgm:pt modelId="{BFBD9C3D-9208-42FC-9BC7-79FC80752F42}" type="pres">
      <dgm:prSet presAssocID="{7DEEFDEC-A389-4762-995E-B74D80B80E6B}" presName="rootComposite" presStyleCnt="0"/>
      <dgm:spPr/>
    </dgm:pt>
    <dgm:pt modelId="{0CD291DD-E7BB-4759-8E8A-AE477A2D60ED}" type="pres">
      <dgm:prSet presAssocID="{7DEEFDEC-A389-4762-995E-B74D80B80E6B}" presName="rootText" presStyleLbl="node3" presStyleIdx="4" presStyleCnt="15" custScaleX="136643" custScaleY="151562" custLinFactNeighborX="844" custLinFactNeighborY="11849">
        <dgm:presLayoutVars>
          <dgm:chPref val="3"/>
        </dgm:presLayoutVars>
      </dgm:prSet>
      <dgm:spPr>
        <a:prstGeom prst="roundRect">
          <a:avLst/>
        </a:prstGeom>
      </dgm:spPr>
    </dgm:pt>
    <dgm:pt modelId="{88ED32C4-00AC-423F-9BF1-8318E5503BE2}" type="pres">
      <dgm:prSet presAssocID="{7DEEFDEC-A389-4762-995E-B74D80B80E6B}" presName="rootConnector" presStyleLbl="node3" presStyleIdx="4" presStyleCnt="15"/>
      <dgm:spPr/>
    </dgm:pt>
    <dgm:pt modelId="{E06993AB-2A8B-4F20-8E04-CAB2F22CF4DD}" type="pres">
      <dgm:prSet presAssocID="{7DEEFDEC-A389-4762-995E-B74D80B80E6B}" presName="hierChild4" presStyleCnt="0"/>
      <dgm:spPr/>
    </dgm:pt>
    <dgm:pt modelId="{F71FE75B-4DFF-495A-AB53-EBBBFC205EF0}" type="pres">
      <dgm:prSet presAssocID="{7DEEFDEC-A389-4762-995E-B74D80B80E6B}" presName="hierChild5" presStyleCnt="0"/>
      <dgm:spPr/>
    </dgm:pt>
    <dgm:pt modelId="{76F8B0F7-E016-4F8F-9128-CF04932414C8}" type="pres">
      <dgm:prSet presAssocID="{86457113-A67A-48A7-860B-FAB70DA34C2A}" presName="Name37" presStyleLbl="parChTrans1D3" presStyleIdx="5" presStyleCnt="15"/>
      <dgm:spPr/>
    </dgm:pt>
    <dgm:pt modelId="{57B618D5-C566-4C5B-A5D2-29A7A714DAE6}" type="pres">
      <dgm:prSet presAssocID="{DAFC2C21-D134-4206-A0B8-9BFC1CFBA296}" presName="hierRoot2" presStyleCnt="0">
        <dgm:presLayoutVars>
          <dgm:hierBranch val="init"/>
        </dgm:presLayoutVars>
      </dgm:prSet>
      <dgm:spPr/>
    </dgm:pt>
    <dgm:pt modelId="{0DEDBA31-41E0-4B21-BCA7-3557F1D7F97C}" type="pres">
      <dgm:prSet presAssocID="{DAFC2C21-D134-4206-A0B8-9BFC1CFBA296}" presName="rootComposite" presStyleCnt="0"/>
      <dgm:spPr/>
    </dgm:pt>
    <dgm:pt modelId="{7951960A-D704-41BC-A116-A37081AFDF39}" type="pres">
      <dgm:prSet presAssocID="{DAFC2C21-D134-4206-A0B8-9BFC1CFBA296}" presName="rootText" presStyleLbl="node3" presStyleIdx="5" presStyleCnt="15" custScaleX="139784" custScaleY="159861" custLinFactNeighborY="5098">
        <dgm:presLayoutVars>
          <dgm:chPref val="3"/>
        </dgm:presLayoutVars>
      </dgm:prSet>
      <dgm:spPr>
        <a:prstGeom prst="roundRect">
          <a:avLst/>
        </a:prstGeom>
      </dgm:spPr>
    </dgm:pt>
    <dgm:pt modelId="{4B492E80-DFDF-4D36-8E7B-97770D60225B}" type="pres">
      <dgm:prSet presAssocID="{DAFC2C21-D134-4206-A0B8-9BFC1CFBA296}" presName="rootConnector" presStyleLbl="node3" presStyleIdx="5" presStyleCnt="15"/>
      <dgm:spPr/>
    </dgm:pt>
    <dgm:pt modelId="{2CF4435E-599B-432F-86FB-428BCF67D955}" type="pres">
      <dgm:prSet presAssocID="{DAFC2C21-D134-4206-A0B8-9BFC1CFBA296}" presName="hierChild4" presStyleCnt="0"/>
      <dgm:spPr/>
    </dgm:pt>
    <dgm:pt modelId="{5BD9C6FE-1D7A-4EEE-8F56-A430B3FEFBBA}" type="pres">
      <dgm:prSet presAssocID="{DAFC2C21-D134-4206-A0B8-9BFC1CFBA296}" presName="hierChild5" presStyleCnt="0"/>
      <dgm:spPr/>
    </dgm:pt>
    <dgm:pt modelId="{3B3B84C9-379F-465E-BF7E-12792B7EA225}" type="pres">
      <dgm:prSet presAssocID="{663914B8-DA02-487B-9644-0E0C264C4A8F}" presName="Name37" presStyleLbl="parChTrans1D3" presStyleIdx="6" presStyleCnt="15"/>
      <dgm:spPr/>
    </dgm:pt>
    <dgm:pt modelId="{ECD37333-609E-4499-9825-298221A56D55}" type="pres">
      <dgm:prSet presAssocID="{A43D6BF3-CD8D-40A9-810D-DFB932E74132}" presName="hierRoot2" presStyleCnt="0">
        <dgm:presLayoutVars>
          <dgm:hierBranch val="init"/>
        </dgm:presLayoutVars>
      </dgm:prSet>
      <dgm:spPr/>
    </dgm:pt>
    <dgm:pt modelId="{2DB41ABD-0E5F-4C15-B9DD-093D0B906F8E}" type="pres">
      <dgm:prSet presAssocID="{A43D6BF3-CD8D-40A9-810D-DFB932E74132}" presName="rootComposite" presStyleCnt="0"/>
      <dgm:spPr/>
    </dgm:pt>
    <dgm:pt modelId="{76E732E9-504E-4903-8AB7-27EA7F972F0B}" type="pres">
      <dgm:prSet presAssocID="{A43D6BF3-CD8D-40A9-810D-DFB932E74132}" presName="rootText" presStyleLbl="node3" presStyleIdx="6" presStyleCnt="15" custScaleX="138205" custScaleY="206308" custLinFactNeighborY="5098">
        <dgm:presLayoutVars>
          <dgm:chPref val="3"/>
        </dgm:presLayoutVars>
      </dgm:prSet>
      <dgm:spPr>
        <a:prstGeom prst="roundRect">
          <a:avLst/>
        </a:prstGeom>
      </dgm:spPr>
    </dgm:pt>
    <dgm:pt modelId="{6141ED1A-A989-4A5C-AAEB-329075FB8EA6}" type="pres">
      <dgm:prSet presAssocID="{A43D6BF3-CD8D-40A9-810D-DFB932E74132}" presName="rootConnector" presStyleLbl="node3" presStyleIdx="6" presStyleCnt="15"/>
      <dgm:spPr/>
    </dgm:pt>
    <dgm:pt modelId="{541AB5A6-816E-4172-9BCD-B178DB0F76E7}" type="pres">
      <dgm:prSet presAssocID="{A43D6BF3-CD8D-40A9-810D-DFB932E74132}" presName="hierChild4" presStyleCnt="0"/>
      <dgm:spPr/>
    </dgm:pt>
    <dgm:pt modelId="{F40683C4-C38D-46CA-B490-324AEF51DF88}" type="pres">
      <dgm:prSet presAssocID="{A43D6BF3-CD8D-40A9-810D-DFB932E74132}" presName="hierChild5" presStyleCnt="0"/>
      <dgm:spPr/>
    </dgm:pt>
    <dgm:pt modelId="{C6B8A55D-4C84-431A-BE95-5B8E20F0721C}" type="pres">
      <dgm:prSet presAssocID="{B94C5EB2-3CC6-467D-955C-B25C641A56E9}" presName="Name37" presStyleLbl="parChTrans1D3" presStyleIdx="7" presStyleCnt="15"/>
      <dgm:spPr/>
    </dgm:pt>
    <dgm:pt modelId="{A8EF0697-59D4-4BC3-8370-BB3ECE93B1BA}" type="pres">
      <dgm:prSet presAssocID="{6FF80309-50BF-4447-BDBC-8E18EEC2E4A3}" presName="hierRoot2" presStyleCnt="0">
        <dgm:presLayoutVars>
          <dgm:hierBranch val="init"/>
        </dgm:presLayoutVars>
      </dgm:prSet>
      <dgm:spPr/>
    </dgm:pt>
    <dgm:pt modelId="{5919B697-CBC0-4647-89DB-F28EDEC07ACE}" type="pres">
      <dgm:prSet presAssocID="{6FF80309-50BF-4447-BDBC-8E18EEC2E4A3}" presName="rootComposite" presStyleCnt="0"/>
      <dgm:spPr/>
    </dgm:pt>
    <dgm:pt modelId="{E1855AC9-C5D8-4E22-868E-1BED5400B95C}" type="pres">
      <dgm:prSet presAssocID="{6FF80309-50BF-4447-BDBC-8E18EEC2E4A3}" presName="rootText" presStyleLbl="node3" presStyleIdx="7" presStyleCnt="15" custScaleX="142708" custScaleY="338064" custLinFactNeighborX="0" custLinFactNeighborY="12265">
        <dgm:presLayoutVars>
          <dgm:chPref val="3"/>
        </dgm:presLayoutVars>
      </dgm:prSet>
      <dgm:spPr>
        <a:prstGeom prst="roundRect">
          <a:avLst/>
        </a:prstGeom>
      </dgm:spPr>
    </dgm:pt>
    <dgm:pt modelId="{A3882035-E28A-4EF2-88FB-FE07C6B1F2EC}" type="pres">
      <dgm:prSet presAssocID="{6FF80309-50BF-4447-BDBC-8E18EEC2E4A3}" presName="rootConnector" presStyleLbl="node3" presStyleIdx="7" presStyleCnt="15"/>
      <dgm:spPr/>
    </dgm:pt>
    <dgm:pt modelId="{130F7A55-D062-43D4-9F90-8DEC304F584F}" type="pres">
      <dgm:prSet presAssocID="{6FF80309-50BF-4447-BDBC-8E18EEC2E4A3}" presName="hierChild4" presStyleCnt="0"/>
      <dgm:spPr/>
    </dgm:pt>
    <dgm:pt modelId="{9A884CFA-D9D8-4414-8B76-E187BD1EB655}" type="pres">
      <dgm:prSet presAssocID="{6FF80309-50BF-4447-BDBC-8E18EEC2E4A3}" presName="hierChild5" presStyleCnt="0"/>
      <dgm:spPr/>
    </dgm:pt>
    <dgm:pt modelId="{22806FAE-8A68-4749-BA52-14022498F771}" type="pres">
      <dgm:prSet presAssocID="{8BE5C2D8-EBC9-46E5-B0EE-4D2E04338BF1}" presName="Name37" presStyleLbl="parChTrans1D3" presStyleIdx="8" presStyleCnt="15"/>
      <dgm:spPr/>
    </dgm:pt>
    <dgm:pt modelId="{6EE3D608-0754-4ABA-816C-503FDFF19CDD}" type="pres">
      <dgm:prSet presAssocID="{79514F03-8B98-4099-BD77-7A2734CED89A}" presName="hierRoot2" presStyleCnt="0">
        <dgm:presLayoutVars>
          <dgm:hierBranch val="init"/>
        </dgm:presLayoutVars>
      </dgm:prSet>
      <dgm:spPr/>
    </dgm:pt>
    <dgm:pt modelId="{A07BCB82-813F-4994-B16D-F9D192345EED}" type="pres">
      <dgm:prSet presAssocID="{79514F03-8B98-4099-BD77-7A2734CED89A}" presName="rootComposite" presStyleCnt="0"/>
      <dgm:spPr/>
    </dgm:pt>
    <dgm:pt modelId="{FF900841-F460-4CF4-AB9B-EFF674804F13}" type="pres">
      <dgm:prSet presAssocID="{79514F03-8B98-4099-BD77-7A2734CED89A}" presName="rootText" presStyleLbl="node3" presStyleIdx="8" presStyleCnt="15" custScaleX="142201" custScaleY="211845" custLinFactNeighborX="1194" custLinFactNeighborY="14334">
        <dgm:presLayoutVars>
          <dgm:chPref val="3"/>
        </dgm:presLayoutVars>
      </dgm:prSet>
      <dgm:spPr>
        <a:prstGeom prst="roundRect">
          <a:avLst/>
        </a:prstGeom>
      </dgm:spPr>
    </dgm:pt>
    <dgm:pt modelId="{8DEEB54D-14E1-4C21-8F22-918247842C11}" type="pres">
      <dgm:prSet presAssocID="{79514F03-8B98-4099-BD77-7A2734CED89A}" presName="rootConnector" presStyleLbl="node3" presStyleIdx="8" presStyleCnt="15"/>
      <dgm:spPr/>
    </dgm:pt>
    <dgm:pt modelId="{F4191C18-A158-41E8-9D57-B9E38D3FBB36}" type="pres">
      <dgm:prSet presAssocID="{79514F03-8B98-4099-BD77-7A2734CED89A}" presName="hierChild4" presStyleCnt="0"/>
      <dgm:spPr/>
    </dgm:pt>
    <dgm:pt modelId="{D28C6266-6DC2-4B74-8B96-E026A756B281}" type="pres">
      <dgm:prSet presAssocID="{79514F03-8B98-4099-BD77-7A2734CED89A}" presName="hierChild5" presStyleCnt="0"/>
      <dgm:spPr/>
    </dgm:pt>
    <dgm:pt modelId="{FDF39186-3318-49E4-9F06-101BDB9D4D51}" type="pres">
      <dgm:prSet presAssocID="{21D07D4D-E637-4978-9A58-75348BA8779A}" presName="hierChild5" presStyleCnt="0"/>
      <dgm:spPr/>
    </dgm:pt>
    <dgm:pt modelId="{D07DC466-F73B-4726-9AF8-569DF9BB73E3}" type="pres">
      <dgm:prSet presAssocID="{A4EF0FC0-754B-4AEE-AEE0-67DA69BC97E8}" presName="Name37" presStyleLbl="parChTrans1D2" presStyleIdx="3" presStyleCnt="4"/>
      <dgm:spPr/>
    </dgm:pt>
    <dgm:pt modelId="{12A36960-1023-483F-A467-AFF620B44CB3}" type="pres">
      <dgm:prSet presAssocID="{06C257BF-1D9F-4A2C-9D46-5F1960D7C14A}" presName="hierRoot2" presStyleCnt="0">
        <dgm:presLayoutVars>
          <dgm:hierBranch val="init"/>
        </dgm:presLayoutVars>
      </dgm:prSet>
      <dgm:spPr/>
    </dgm:pt>
    <dgm:pt modelId="{BFF78818-66ED-4A21-8DBD-CA3009002F66}" type="pres">
      <dgm:prSet presAssocID="{06C257BF-1D9F-4A2C-9D46-5F1960D7C14A}" presName="rootComposite" presStyleCnt="0"/>
      <dgm:spPr/>
    </dgm:pt>
    <dgm:pt modelId="{529C61DF-ED9E-42F0-A8E7-290000C976A4}" type="pres">
      <dgm:prSet presAssocID="{06C257BF-1D9F-4A2C-9D46-5F1960D7C14A}" presName="rootText" presStyleLbl="node2" presStyleIdx="3" presStyleCnt="4" custScaleX="168709" custScaleY="102615" custLinFactNeighborY="-4187">
        <dgm:presLayoutVars>
          <dgm:chPref val="3"/>
        </dgm:presLayoutVars>
      </dgm:prSet>
      <dgm:spPr>
        <a:prstGeom prst="roundRect">
          <a:avLst/>
        </a:prstGeom>
      </dgm:spPr>
    </dgm:pt>
    <dgm:pt modelId="{EB7B1CB8-CDBB-46B6-8CBC-2417E66907B1}" type="pres">
      <dgm:prSet presAssocID="{06C257BF-1D9F-4A2C-9D46-5F1960D7C14A}" presName="rootConnector" presStyleLbl="node2" presStyleIdx="3" presStyleCnt="4"/>
      <dgm:spPr/>
    </dgm:pt>
    <dgm:pt modelId="{94797E12-5D3D-4555-9249-692B4B2D924B}" type="pres">
      <dgm:prSet presAssocID="{06C257BF-1D9F-4A2C-9D46-5F1960D7C14A}" presName="hierChild4" presStyleCnt="0"/>
      <dgm:spPr/>
    </dgm:pt>
    <dgm:pt modelId="{72093552-7BAE-4AD6-AF56-B9EBA5F7D308}" type="pres">
      <dgm:prSet presAssocID="{7ECC3E52-EE07-4D36-9A0F-766F70FC64ED}" presName="Name37" presStyleLbl="parChTrans1D3" presStyleIdx="9" presStyleCnt="15"/>
      <dgm:spPr/>
    </dgm:pt>
    <dgm:pt modelId="{AD38BA55-CC9A-400F-BB8B-30E41D37641A}" type="pres">
      <dgm:prSet presAssocID="{37DE04DD-715C-4B15-B0FA-68F77CE39C79}" presName="hierRoot2" presStyleCnt="0">
        <dgm:presLayoutVars>
          <dgm:hierBranch val="init"/>
        </dgm:presLayoutVars>
      </dgm:prSet>
      <dgm:spPr/>
    </dgm:pt>
    <dgm:pt modelId="{AF7730A0-3BF6-4909-9754-51A75AEC7133}" type="pres">
      <dgm:prSet presAssocID="{37DE04DD-715C-4B15-B0FA-68F77CE39C79}" presName="rootComposite" presStyleCnt="0"/>
      <dgm:spPr/>
    </dgm:pt>
    <dgm:pt modelId="{CECE031C-19E0-46BA-90CD-37BFA1726B87}" type="pres">
      <dgm:prSet presAssocID="{37DE04DD-715C-4B15-B0FA-68F77CE39C79}" presName="rootText" presStyleLbl="node3" presStyleIdx="9" presStyleCnt="15" custScaleX="156782" custScaleY="365830" custLinFactNeighborX="-11100" custLinFactNeighborY="26182">
        <dgm:presLayoutVars>
          <dgm:chPref val="3"/>
        </dgm:presLayoutVars>
      </dgm:prSet>
      <dgm:spPr>
        <a:prstGeom prst="roundRect">
          <a:avLst/>
        </a:prstGeom>
      </dgm:spPr>
    </dgm:pt>
    <dgm:pt modelId="{B05796EA-C567-4D13-8E7F-D346E95062D0}" type="pres">
      <dgm:prSet presAssocID="{37DE04DD-715C-4B15-B0FA-68F77CE39C79}" presName="rootConnector" presStyleLbl="node3" presStyleIdx="9" presStyleCnt="15"/>
      <dgm:spPr/>
    </dgm:pt>
    <dgm:pt modelId="{BA330C65-FF81-4426-958D-E886E430F87F}" type="pres">
      <dgm:prSet presAssocID="{37DE04DD-715C-4B15-B0FA-68F77CE39C79}" presName="hierChild4" presStyleCnt="0"/>
      <dgm:spPr/>
    </dgm:pt>
    <dgm:pt modelId="{03E99842-52D9-46A5-A6F6-7AE19023B75C}" type="pres">
      <dgm:prSet presAssocID="{37DE04DD-715C-4B15-B0FA-68F77CE39C79}" presName="hierChild5" presStyleCnt="0"/>
      <dgm:spPr/>
    </dgm:pt>
    <dgm:pt modelId="{08D1726F-BAE3-4C05-AF18-F7EE859571BB}" type="pres">
      <dgm:prSet presAssocID="{C8B983C6-6E7A-45BB-A0C1-41F8DEA20324}" presName="Name37" presStyleLbl="parChTrans1D3" presStyleIdx="10" presStyleCnt="15"/>
      <dgm:spPr/>
    </dgm:pt>
    <dgm:pt modelId="{59C64552-F231-4048-B1AA-D4256599C5D4}" type="pres">
      <dgm:prSet presAssocID="{6834CB85-9428-4902-98A4-147AABB2E31A}" presName="hierRoot2" presStyleCnt="0">
        <dgm:presLayoutVars>
          <dgm:hierBranch val="init"/>
        </dgm:presLayoutVars>
      </dgm:prSet>
      <dgm:spPr/>
    </dgm:pt>
    <dgm:pt modelId="{7FCEFEA5-2DEF-42FC-AADB-9C7C8A3D71E6}" type="pres">
      <dgm:prSet presAssocID="{6834CB85-9428-4902-98A4-147AABB2E31A}" presName="rootComposite" presStyleCnt="0"/>
      <dgm:spPr/>
    </dgm:pt>
    <dgm:pt modelId="{ECB5A501-FA69-4E44-9A9C-1DFA9E39942B}" type="pres">
      <dgm:prSet presAssocID="{6834CB85-9428-4902-98A4-147AABB2E31A}" presName="rootText" presStyleLbl="node3" presStyleIdx="10" presStyleCnt="15" custScaleX="158348" custScaleY="214714" custLinFactNeighborX="-10543" custLinFactNeighborY="19016">
        <dgm:presLayoutVars>
          <dgm:chPref val="3"/>
        </dgm:presLayoutVars>
      </dgm:prSet>
      <dgm:spPr>
        <a:prstGeom prst="roundRect">
          <a:avLst/>
        </a:prstGeom>
      </dgm:spPr>
    </dgm:pt>
    <dgm:pt modelId="{91CE8448-F262-4D2E-9808-738199666EFE}" type="pres">
      <dgm:prSet presAssocID="{6834CB85-9428-4902-98A4-147AABB2E31A}" presName="rootConnector" presStyleLbl="node3" presStyleIdx="10" presStyleCnt="15"/>
      <dgm:spPr/>
    </dgm:pt>
    <dgm:pt modelId="{995A5F0D-71AA-4EC8-8070-26CC2FFED3BA}" type="pres">
      <dgm:prSet presAssocID="{6834CB85-9428-4902-98A4-147AABB2E31A}" presName="hierChild4" presStyleCnt="0"/>
      <dgm:spPr/>
    </dgm:pt>
    <dgm:pt modelId="{0140F7A8-A3BB-491E-B6A2-DDF2D7552FDA}" type="pres">
      <dgm:prSet presAssocID="{6834CB85-9428-4902-98A4-147AABB2E31A}" presName="hierChild5" presStyleCnt="0"/>
      <dgm:spPr/>
    </dgm:pt>
    <dgm:pt modelId="{9E615DC0-CCF6-4EAE-8F2D-5A7613B36E83}" type="pres">
      <dgm:prSet presAssocID="{11F7B9F0-0576-44F9-822F-15050E106B4A}" presName="Name37" presStyleLbl="parChTrans1D3" presStyleIdx="11" presStyleCnt="15"/>
      <dgm:spPr/>
    </dgm:pt>
    <dgm:pt modelId="{B8BEF616-A7D8-4DC0-BE36-D61F46907DE5}" type="pres">
      <dgm:prSet presAssocID="{7CA3C837-8E90-4491-A2F8-A983CCA341C0}" presName="hierRoot2" presStyleCnt="0">
        <dgm:presLayoutVars>
          <dgm:hierBranch val="init"/>
        </dgm:presLayoutVars>
      </dgm:prSet>
      <dgm:spPr/>
    </dgm:pt>
    <dgm:pt modelId="{6853C453-212A-41BA-8E8F-EA59371C28F6}" type="pres">
      <dgm:prSet presAssocID="{7CA3C837-8E90-4491-A2F8-A983CCA341C0}" presName="rootComposite" presStyleCnt="0"/>
      <dgm:spPr/>
    </dgm:pt>
    <dgm:pt modelId="{257A2042-5079-4736-9F64-C6BBD51A26C8}" type="pres">
      <dgm:prSet presAssocID="{7CA3C837-8E90-4491-A2F8-A983CCA341C0}" presName="rootText" presStyleLbl="node3" presStyleIdx="11" presStyleCnt="15" custScaleX="158228" custScaleY="162195" custLinFactNeighborX="-8360" custLinFactNeighborY="9876">
        <dgm:presLayoutVars>
          <dgm:chPref val="3"/>
        </dgm:presLayoutVars>
      </dgm:prSet>
      <dgm:spPr>
        <a:prstGeom prst="roundRect">
          <a:avLst/>
        </a:prstGeom>
      </dgm:spPr>
    </dgm:pt>
    <dgm:pt modelId="{3E47D248-DA6A-49F2-9251-3330DB18BF09}" type="pres">
      <dgm:prSet presAssocID="{7CA3C837-8E90-4491-A2F8-A983CCA341C0}" presName="rootConnector" presStyleLbl="node3" presStyleIdx="11" presStyleCnt="15"/>
      <dgm:spPr/>
    </dgm:pt>
    <dgm:pt modelId="{2AE43B72-5C0C-4572-9290-C6866B26382B}" type="pres">
      <dgm:prSet presAssocID="{7CA3C837-8E90-4491-A2F8-A983CCA341C0}" presName="hierChild4" presStyleCnt="0"/>
      <dgm:spPr/>
    </dgm:pt>
    <dgm:pt modelId="{F165569D-BD0E-46F9-8E3A-8C32F6B66716}" type="pres">
      <dgm:prSet presAssocID="{7CA3C837-8E90-4491-A2F8-A983CCA341C0}" presName="hierChild5" presStyleCnt="0"/>
      <dgm:spPr/>
    </dgm:pt>
    <dgm:pt modelId="{B5DEE3CB-1E4A-49DC-A5FC-C7EF8B1A5675}" type="pres">
      <dgm:prSet presAssocID="{D878E367-D55E-445C-A78C-1E63CDFBCD7E}" presName="Name37" presStyleLbl="parChTrans1D3" presStyleIdx="12" presStyleCnt="15"/>
      <dgm:spPr/>
    </dgm:pt>
    <dgm:pt modelId="{4F3D1EEF-DC92-42DD-8907-FC0483EEE267}" type="pres">
      <dgm:prSet presAssocID="{71B7BAFA-1A74-4FF7-9B39-F2117EFC46AF}" presName="hierRoot2" presStyleCnt="0">
        <dgm:presLayoutVars>
          <dgm:hierBranch val="init"/>
        </dgm:presLayoutVars>
      </dgm:prSet>
      <dgm:spPr/>
    </dgm:pt>
    <dgm:pt modelId="{C40089B1-93DA-458C-B68D-B172F8F6DE33}" type="pres">
      <dgm:prSet presAssocID="{71B7BAFA-1A74-4FF7-9B39-F2117EFC46AF}" presName="rootComposite" presStyleCnt="0"/>
      <dgm:spPr/>
    </dgm:pt>
    <dgm:pt modelId="{C2DD6263-560E-43EF-B985-7C8D388D6C47}" type="pres">
      <dgm:prSet presAssocID="{71B7BAFA-1A74-4FF7-9B39-F2117EFC46AF}" presName="rootText" presStyleLbl="node3" presStyleIdx="12" presStyleCnt="15" custScaleX="160298" custScaleY="196586" custLinFactNeighborX="-9555" custLinFactNeighborY="16721">
        <dgm:presLayoutVars>
          <dgm:chPref val="3"/>
        </dgm:presLayoutVars>
      </dgm:prSet>
      <dgm:spPr>
        <a:prstGeom prst="roundRect">
          <a:avLst/>
        </a:prstGeom>
      </dgm:spPr>
    </dgm:pt>
    <dgm:pt modelId="{1C8EADD8-D39E-4D6D-B5B9-349F4371D658}" type="pres">
      <dgm:prSet presAssocID="{71B7BAFA-1A74-4FF7-9B39-F2117EFC46AF}" presName="rootConnector" presStyleLbl="node3" presStyleIdx="12" presStyleCnt="15"/>
      <dgm:spPr/>
    </dgm:pt>
    <dgm:pt modelId="{BFE14C1C-6524-4200-AFF2-E162D46F530E}" type="pres">
      <dgm:prSet presAssocID="{71B7BAFA-1A74-4FF7-9B39-F2117EFC46AF}" presName="hierChild4" presStyleCnt="0"/>
      <dgm:spPr/>
    </dgm:pt>
    <dgm:pt modelId="{440BB735-63BC-4D19-877A-945E116D415B}" type="pres">
      <dgm:prSet presAssocID="{71B7BAFA-1A74-4FF7-9B39-F2117EFC46AF}" presName="hierChild5" presStyleCnt="0"/>
      <dgm:spPr/>
    </dgm:pt>
    <dgm:pt modelId="{F66F4E7C-6694-46E5-B04F-8B7812305B05}" type="pres">
      <dgm:prSet presAssocID="{CBDB08DC-B0BF-48AA-B3A9-A253515BD3E1}" presName="Name37" presStyleLbl="parChTrans1D3" presStyleIdx="13" presStyleCnt="15"/>
      <dgm:spPr/>
    </dgm:pt>
    <dgm:pt modelId="{D736E1DA-44DC-40EC-843C-1D8CF5066672}" type="pres">
      <dgm:prSet presAssocID="{FD22EAFB-157D-4433-979B-776B1E93C23C}" presName="hierRoot2" presStyleCnt="0">
        <dgm:presLayoutVars>
          <dgm:hierBranch val="init"/>
        </dgm:presLayoutVars>
      </dgm:prSet>
      <dgm:spPr/>
    </dgm:pt>
    <dgm:pt modelId="{2E67A224-C13F-46AF-B1AC-755E2248AD72}" type="pres">
      <dgm:prSet presAssocID="{FD22EAFB-157D-4433-979B-776B1E93C23C}" presName="rootComposite" presStyleCnt="0"/>
      <dgm:spPr/>
    </dgm:pt>
    <dgm:pt modelId="{DA334211-278B-41E4-8662-50BC0EC1B50B}" type="pres">
      <dgm:prSet presAssocID="{FD22EAFB-157D-4433-979B-776B1E93C23C}" presName="rootText" presStyleLbl="node3" presStyleIdx="13" presStyleCnt="15" custScaleX="163324" custScaleY="363438" custLinFactY="100000" custLinFactNeighborX="-9547" custLinFactNeighborY="130842">
        <dgm:presLayoutVars>
          <dgm:chPref val="3"/>
        </dgm:presLayoutVars>
      </dgm:prSet>
      <dgm:spPr>
        <a:prstGeom prst="roundRect">
          <a:avLst/>
        </a:prstGeom>
      </dgm:spPr>
    </dgm:pt>
    <dgm:pt modelId="{1624FFA9-C0DB-4719-B10C-CE1B848D6376}" type="pres">
      <dgm:prSet presAssocID="{FD22EAFB-157D-4433-979B-776B1E93C23C}" presName="rootConnector" presStyleLbl="node3" presStyleIdx="13" presStyleCnt="15"/>
      <dgm:spPr/>
    </dgm:pt>
    <dgm:pt modelId="{D584C3E7-0582-4C43-A203-353C341F77CE}" type="pres">
      <dgm:prSet presAssocID="{FD22EAFB-157D-4433-979B-776B1E93C23C}" presName="hierChild4" presStyleCnt="0"/>
      <dgm:spPr/>
    </dgm:pt>
    <dgm:pt modelId="{3DD415E2-574B-4109-BEA1-5B071987136C}" type="pres">
      <dgm:prSet presAssocID="{FD22EAFB-157D-4433-979B-776B1E93C23C}" presName="hierChild5" presStyleCnt="0"/>
      <dgm:spPr/>
    </dgm:pt>
    <dgm:pt modelId="{989E69B4-BDCD-4DC0-9521-AB7BBF0001FE}" type="pres">
      <dgm:prSet presAssocID="{8C44771C-0A0B-40B7-9AED-9637B3E53D14}" presName="Name37" presStyleLbl="parChTrans1D3" presStyleIdx="14" presStyleCnt="15"/>
      <dgm:spPr/>
    </dgm:pt>
    <dgm:pt modelId="{4BCF4D14-56A0-4922-A10A-8F44DB5C3DCB}" type="pres">
      <dgm:prSet presAssocID="{E0468BD8-02C5-419A-A962-6AD7E2F633D3}" presName="hierRoot2" presStyleCnt="0">
        <dgm:presLayoutVars>
          <dgm:hierBranch val="init"/>
        </dgm:presLayoutVars>
      </dgm:prSet>
      <dgm:spPr/>
    </dgm:pt>
    <dgm:pt modelId="{0EAE415E-9AFF-4A6C-9D2B-82DECFF4BBE4}" type="pres">
      <dgm:prSet presAssocID="{E0468BD8-02C5-419A-A962-6AD7E2F633D3}" presName="rootComposite" presStyleCnt="0"/>
      <dgm:spPr/>
    </dgm:pt>
    <dgm:pt modelId="{25771B55-1102-4DDB-8B7D-D9410E262FEB}" type="pres">
      <dgm:prSet presAssocID="{E0468BD8-02C5-419A-A962-6AD7E2F633D3}" presName="rootText" presStyleLbl="node3" presStyleIdx="14" presStyleCnt="15" custScaleX="155898" custScaleY="188668" custLinFactY="-200000" custLinFactNeighborX="-8362" custLinFactNeighborY="-206108">
        <dgm:presLayoutVars>
          <dgm:chPref val="3"/>
        </dgm:presLayoutVars>
      </dgm:prSet>
      <dgm:spPr>
        <a:prstGeom prst="roundRect">
          <a:avLst/>
        </a:prstGeom>
      </dgm:spPr>
    </dgm:pt>
    <dgm:pt modelId="{103FE7A5-6D02-4441-901E-70CE41D3B56D}" type="pres">
      <dgm:prSet presAssocID="{E0468BD8-02C5-419A-A962-6AD7E2F633D3}" presName="rootConnector" presStyleLbl="node3" presStyleIdx="14" presStyleCnt="15"/>
      <dgm:spPr/>
    </dgm:pt>
    <dgm:pt modelId="{1DE2F180-FE33-4334-AAD1-D9D01079934B}" type="pres">
      <dgm:prSet presAssocID="{E0468BD8-02C5-419A-A962-6AD7E2F633D3}" presName="hierChild4" presStyleCnt="0"/>
      <dgm:spPr/>
    </dgm:pt>
    <dgm:pt modelId="{A09AC2A2-567C-49A0-B59B-7AE2754A7C74}" type="pres">
      <dgm:prSet presAssocID="{E0468BD8-02C5-419A-A962-6AD7E2F633D3}" presName="hierChild5" presStyleCnt="0"/>
      <dgm:spPr/>
    </dgm:pt>
    <dgm:pt modelId="{D945E029-830B-4F41-8007-8565E92886CF}" type="pres">
      <dgm:prSet presAssocID="{06C257BF-1D9F-4A2C-9D46-5F1960D7C14A}" presName="hierChild5" presStyleCnt="0"/>
      <dgm:spPr/>
    </dgm:pt>
    <dgm:pt modelId="{860E1E81-5739-4602-91FE-4019D0D56F12}" type="pres">
      <dgm:prSet presAssocID="{38CCF93E-F1EA-4B2F-8DA7-EBCFF678925E}" presName="hierChild3" presStyleCnt="0"/>
      <dgm:spPr/>
    </dgm:pt>
  </dgm:ptLst>
  <dgm:cxnLst>
    <dgm:cxn modelId="{FB932101-CAD6-4E81-8E90-A22DA44C061A}" type="presOf" srcId="{663914B8-DA02-487B-9644-0E0C264C4A8F}" destId="{3B3B84C9-379F-465E-BF7E-12792B7EA225}" srcOrd="0" destOrd="0" presId="urn:microsoft.com/office/officeart/2005/8/layout/orgChart1"/>
    <dgm:cxn modelId="{CC09A505-22DC-4A7C-B145-517324761940}" srcId="{06C257BF-1D9F-4A2C-9D46-5F1960D7C14A}" destId="{FD22EAFB-157D-4433-979B-776B1E93C23C}" srcOrd="4" destOrd="0" parTransId="{CBDB08DC-B0BF-48AA-B3A9-A253515BD3E1}" sibTransId="{BD456EEF-BEF0-430A-924C-D8B4E05C845B}"/>
    <dgm:cxn modelId="{A461AA05-97D3-4183-AEF1-27EDB40EE9B1}" type="presOf" srcId="{6834CB85-9428-4902-98A4-147AABB2E31A}" destId="{91CE8448-F262-4D2E-9808-738199666EFE}" srcOrd="1" destOrd="0" presId="urn:microsoft.com/office/officeart/2005/8/layout/orgChart1"/>
    <dgm:cxn modelId="{3AA78A09-E030-40AB-99CD-301E960DA2EA}" srcId="{21D07D4D-E637-4978-9A58-75348BA8779A}" destId="{A43D6BF3-CD8D-40A9-810D-DFB932E74132}" srcOrd="3" destOrd="0" parTransId="{663914B8-DA02-487B-9644-0E0C264C4A8F}" sibTransId="{C726E74B-8643-467B-B33F-C8BD484B0865}"/>
    <dgm:cxn modelId="{65EA6211-B10A-4FD0-A3B2-B2F7E0C19D3F}" type="presOf" srcId="{2E15D7CB-2AFA-40D3-B687-F09A9EB09662}" destId="{909688AA-F71D-4513-B402-E2B4C54E5E0C}" srcOrd="0" destOrd="0" presId="urn:microsoft.com/office/officeart/2005/8/layout/orgChart1"/>
    <dgm:cxn modelId="{A8AF7516-1F0B-4A07-8B56-D6F462F63690}" srcId="{21D07D4D-E637-4978-9A58-75348BA8779A}" destId="{7DEEFDEC-A389-4762-995E-B74D80B80E6B}" srcOrd="1" destOrd="0" parTransId="{25CF24CE-BF8E-4A78-AEC2-F4AADFD261E8}" sibTransId="{D2D12F4C-E3BB-42B9-93F1-7C8833D1435F}"/>
    <dgm:cxn modelId="{5C426E1B-62FC-463E-9CC6-6DB4790DB56C}" type="presOf" srcId="{817A3DE7-99E5-49FD-8D3B-900652BC055F}" destId="{04E7F9CB-7EE5-4246-8FFA-F79B22E3F8FC}" srcOrd="1" destOrd="0" presId="urn:microsoft.com/office/officeart/2005/8/layout/orgChart1"/>
    <dgm:cxn modelId="{A551BE1C-8390-4831-B710-83AA1FA6729C}" type="presOf" srcId="{C8B983C6-6E7A-45BB-A0C1-41F8DEA20324}" destId="{08D1726F-BAE3-4C05-AF18-F7EE859571BB}" srcOrd="0" destOrd="0" presId="urn:microsoft.com/office/officeart/2005/8/layout/orgChart1"/>
    <dgm:cxn modelId="{D2588320-E8C1-4F54-ACEA-CF3CC168AF8F}" type="presOf" srcId="{37DE04DD-715C-4B15-B0FA-68F77CE39C79}" destId="{B05796EA-C567-4D13-8E7F-D346E95062D0}" srcOrd="1" destOrd="0" presId="urn:microsoft.com/office/officeart/2005/8/layout/orgChart1"/>
    <dgm:cxn modelId="{5ABDD924-5531-4D53-890C-E1D9A7CBBE5D}" type="presOf" srcId="{7DEEFDEC-A389-4762-995E-B74D80B80E6B}" destId="{0CD291DD-E7BB-4759-8E8A-AE477A2D60ED}" srcOrd="0" destOrd="0" presId="urn:microsoft.com/office/officeart/2005/8/layout/orgChart1"/>
    <dgm:cxn modelId="{4CC9822D-C930-4112-999C-CD9F510C3651}" type="presOf" srcId="{37DE04DD-715C-4B15-B0FA-68F77CE39C79}" destId="{CECE031C-19E0-46BA-90CD-37BFA1726B87}" srcOrd="0" destOrd="0" presId="urn:microsoft.com/office/officeart/2005/8/layout/orgChart1"/>
    <dgm:cxn modelId="{CC252B2E-5C5E-4950-AC70-6D031E60AD11}" type="presOf" srcId="{65DF8D21-D75A-441C-BDDE-B0042B7F86BF}" destId="{FE114339-3F12-41AD-9369-36EB60C1061B}" srcOrd="0" destOrd="0" presId="urn:microsoft.com/office/officeart/2005/8/layout/orgChart1"/>
    <dgm:cxn modelId="{41133D30-ED86-481E-B275-C932633AD20B}" type="presOf" srcId="{FD22EAFB-157D-4433-979B-776B1E93C23C}" destId="{1624FFA9-C0DB-4719-B10C-CE1B848D6376}" srcOrd="1" destOrd="0" presId="urn:microsoft.com/office/officeart/2005/8/layout/orgChart1"/>
    <dgm:cxn modelId="{A17DC330-1517-45A6-BCE3-905185E123F7}" srcId="{06C257BF-1D9F-4A2C-9D46-5F1960D7C14A}" destId="{71B7BAFA-1A74-4FF7-9B39-F2117EFC46AF}" srcOrd="3" destOrd="0" parTransId="{D878E367-D55E-445C-A78C-1E63CDFBCD7E}" sibTransId="{2F1DAF81-3709-4823-9F6D-CC38ABF23C10}"/>
    <dgm:cxn modelId="{45DA0432-B23C-4FA6-B232-C0496A7AB22E}" type="presOf" srcId="{3FE749E5-DD93-4EA4-B867-0B85BBA944ED}" destId="{EC97D09F-6D31-4A0F-B738-ABA4386ACD70}" srcOrd="0" destOrd="0" presId="urn:microsoft.com/office/officeart/2005/8/layout/orgChart1"/>
    <dgm:cxn modelId="{5E2DCF32-2B4B-4083-B402-002600753168}" type="presOf" srcId="{B94C5EB2-3CC6-467D-955C-B25C641A56E9}" destId="{C6B8A55D-4C84-431A-BE95-5B8E20F0721C}" srcOrd="0" destOrd="0" presId="urn:microsoft.com/office/officeart/2005/8/layout/orgChart1"/>
    <dgm:cxn modelId="{000FF233-AC16-4AC9-8895-0E9DDFA3801E}" srcId="{06C257BF-1D9F-4A2C-9D46-5F1960D7C14A}" destId="{37DE04DD-715C-4B15-B0FA-68F77CE39C79}" srcOrd="0" destOrd="0" parTransId="{7ECC3E52-EE07-4D36-9A0F-766F70FC64ED}" sibTransId="{8D8E3057-104E-42FE-AA78-21D0B4772797}"/>
    <dgm:cxn modelId="{69F7B434-32BF-40B5-B6BC-451D6D98D716}" type="presOf" srcId="{21D07D4D-E637-4978-9A58-75348BA8779A}" destId="{8B7B0E10-2107-40EB-81BA-D53BCA057D36}" srcOrd="1" destOrd="0" presId="urn:microsoft.com/office/officeart/2005/8/layout/orgChart1"/>
    <dgm:cxn modelId="{B533F534-AE95-4202-BC96-32AB01B159C5}" type="presOf" srcId="{71B7BAFA-1A74-4FF7-9B39-F2117EFC46AF}" destId="{1C8EADD8-D39E-4D6D-B5B9-349F4371D658}" srcOrd="1" destOrd="0" presId="urn:microsoft.com/office/officeart/2005/8/layout/orgChart1"/>
    <dgm:cxn modelId="{4A5E0838-FDEF-4AEE-B5A8-518FFCF5579A}" type="presOf" srcId="{7DEEFDEC-A389-4762-995E-B74D80B80E6B}" destId="{88ED32C4-00AC-423F-9BF1-8318E5503BE2}" srcOrd="1" destOrd="0" presId="urn:microsoft.com/office/officeart/2005/8/layout/orgChart1"/>
    <dgm:cxn modelId="{2E8D4839-375D-41A4-B51A-1CB516397292}" srcId="{06C257BF-1D9F-4A2C-9D46-5F1960D7C14A}" destId="{6834CB85-9428-4902-98A4-147AABB2E31A}" srcOrd="1" destOrd="0" parTransId="{C8B983C6-6E7A-45BB-A0C1-41F8DEA20324}" sibTransId="{941809AD-5AB5-4A74-933E-48E819242D13}"/>
    <dgm:cxn modelId="{7738723A-E98E-4917-B9D7-A0138E487FFA}" type="presOf" srcId="{6FF80309-50BF-4447-BDBC-8E18EEC2E4A3}" destId="{E1855AC9-C5D8-4E22-868E-1BED5400B95C}" srcOrd="0" destOrd="0" presId="urn:microsoft.com/office/officeart/2005/8/layout/orgChart1"/>
    <dgm:cxn modelId="{771B875B-AB1B-48F0-9DD5-9DDBA12EA24E}" type="presOf" srcId="{D878E367-D55E-445C-A78C-1E63CDFBCD7E}" destId="{B5DEE3CB-1E4A-49DC-A5FC-C7EF8B1A5675}" srcOrd="0" destOrd="0" presId="urn:microsoft.com/office/officeart/2005/8/layout/orgChart1"/>
    <dgm:cxn modelId="{4FD4415E-EBB9-43E6-AF1B-317F7B32EAE9}" type="presOf" srcId="{DAFC2C21-D134-4206-A0B8-9BFC1CFBA296}" destId="{4B492E80-DFDF-4D36-8E7B-97770D60225B}" srcOrd="1" destOrd="0" presId="urn:microsoft.com/office/officeart/2005/8/layout/orgChart1"/>
    <dgm:cxn modelId="{8E4F9041-C7EC-4C9E-8307-04BBE25C70FF}" type="presOf" srcId="{643F414D-4D43-4293-9703-2852A396B03A}" destId="{6375888E-705B-4559-9919-87D1CA6A51F5}" srcOrd="1" destOrd="0" presId="urn:microsoft.com/office/officeart/2005/8/layout/orgChart1"/>
    <dgm:cxn modelId="{FD403E44-A5C5-4D47-9E66-D3B5E99E5680}" srcId="{2E15D7CB-2AFA-40D3-B687-F09A9EB09662}" destId="{643F414D-4D43-4293-9703-2852A396B03A}" srcOrd="1" destOrd="0" parTransId="{92EDB008-BE89-42E6-8533-47F4F3592434}" sibTransId="{117B423D-A7C4-41AD-AC57-155B985C6BF5}"/>
    <dgm:cxn modelId="{961F2045-3698-4238-950B-D7A6408ABA63}" srcId="{38CCF93E-F1EA-4B2F-8DA7-EBCFF678925E}" destId="{21D07D4D-E637-4978-9A58-75348BA8779A}" srcOrd="2" destOrd="0" parTransId="{0789D95B-53D1-4B92-A441-EC50D0AE7C63}" sibTransId="{53EC72B7-8CFD-4EF6-8B17-48AF9B0CC325}"/>
    <dgm:cxn modelId="{FDFD4167-E624-4180-A5A2-5BB4EC9B3D3B}" type="presOf" srcId="{BCB93161-45C2-4868-8626-5F6D9C0B71C3}" destId="{927E4C76-FDCB-472D-8A01-71C3B75F9784}" srcOrd="1" destOrd="0" presId="urn:microsoft.com/office/officeart/2005/8/layout/orgChart1"/>
    <dgm:cxn modelId="{78720E68-B172-4F33-8EC2-04489FD14531}" type="presOf" srcId="{79514F03-8B98-4099-BD77-7A2734CED89A}" destId="{8DEEB54D-14E1-4C21-8F22-918247842C11}" srcOrd="1" destOrd="0" presId="urn:microsoft.com/office/officeart/2005/8/layout/orgChart1"/>
    <dgm:cxn modelId="{D2382A48-8A36-4F33-83D8-C52ABA75D169}" type="presOf" srcId="{EA1C29B0-31B2-4516-A294-C0A677ECE5B1}" destId="{DE108E57-B0B6-483C-80A1-13BB2FC51C77}" srcOrd="1" destOrd="0" presId="urn:microsoft.com/office/officeart/2005/8/layout/orgChart1"/>
    <dgm:cxn modelId="{E8206968-2B25-4EE0-87AC-D63EBC499AA1}" type="presOf" srcId="{BCB93161-45C2-4868-8626-5F6D9C0B71C3}" destId="{2B531E99-BA4A-4E8F-A494-F99C8D9967C5}" srcOrd="0" destOrd="0" presId="urn:microsoft.com/office/officeart/2005/8/layout/orgChart1"/>
    <dgm:cxn modelId="{1476D86C-CC3D-4015-AE23-AB59E41E2AC0}" srcId="{06C257BF-1D9F-4A2C-9D46-5F1960D7C14A}" destId="{7CA3C837-8E90-4491-A2F8-A983CCA341C0}" srcOrd="2" destOrd="0" parTransId="{11F7B9F0-0576-44F9-822F-15050E106B4A}" sibTransId="{29D1DB1A-4A06-490E-8763-14BA625962C9}"/>
    <dgm:cxn modelId="{F1B76D4F-3A0A-456C-ADFC-F17235FC3AF1}" srcId="{2E15D7CB-2AFA-40D3-B687-F09A9EB09662}" destId="{817A3DE7-99E5-49FD-8D3B-900652BC055F}" srcOrd="0" destOrd="0" parTransId="{FB55130B-566C-434F-A46B-31D3CC53E739}" sibTransId="{06E54462-A411-467B-8D6B-6AD6E71E4C6F}"/>
    <dgm:cxn modelId="{F8049671-59A3-44C6-90F3-0376CB8F3FB4}" type="presOf" srcId="{611ACCA3-7AA9-44D9-8CE8-867D0E5B1B91}" destId="{C18D69E2-352D-4098-957C-982254171877}" srcOrd="0" destOrd="0" presId="urn:microsoft.com/office/officeart/2005/8/layout/orgChart1"/>
    <dgm:cxn modelId="{23512974-DC55-4559-BC69-13A30946D3F2}" srcId="{21D07D4D-E637-4978-9A58-75348BA8779A}" destId="{BCB93161-45C2-4868-8626-5F6D9C0B71C3}" srcOrd="0" destOrd="0" parTransId="{11ADCDCB-D6FF-446C-9847-8B763AFCBF02}" sibTransId="{025F28CB-C86C-4FD8-8BA8-A5FEB6B446D5}"/>
    <dgm:cxn modelId="{CBFC4D55-A1A2-4A68-B39E-A462CAD19ED9}" type="presOf" srcId="{8C44771C-0A0B-40B7-9AED-9637B3E53D14}" destId="{989E69B4-BDCD-4DC0-9521-AB7BBF0001FE}" srcOrd="0" destOrd="0" presId="urn:microsoft.com/office/officeart/2005/8/layout/orgChart1"/>
    <dgm:cxn modelId="{A549A775-38A8-48A1-BEE4-2EE789393B71}" type="presOf" srcId="{38CCF93E-F1EA-4B2F-8DA7-EBCFF678925E}" destId="{238FD79F-7BA8-4669-9971-509D7C6230C1}" srcOrd="1" destOrd="0" presId="urn:microsoft.com/office/officeart/2005/8/layout/orgChart1"/>
    <dgm:cxn modelId="{6746FC78-0FE3-4B2B-B75B-B6E62705B0F6}" type="presOf" srcId="{E0468BD8-02C5-419A-A962-6AD7E2F633D3}" destId="{25771B55-1102-4DDB-8B7D-D9410E262FEB}" srcOrd="0" destOrd="0" presId="urn:microsoft.com/office/officeart/2005/8/layout/orgChart1"/>
    <dgm:cxn modelId="{C1A4BB7B-74C1-410F-9AB3-0CF753EA6B35}" type="presOf" srcId="{E0468BD8-02C5-419A-A962-6AD7E2F633D3}" destId="{103FE7A5-6D02-4441-901E-70CE41D3B56D}" srcOrd="1" destOrd="0" presId="urn:microsoft.com/office/officeart/2005/8/layout/orgChart1"/>
    <dgm:cxn modelId="{8435D17D-10EB-4ACC-B174-DF7A77CDEC27}" srcId="{65DF8D21-D75A-441C-BDDE-B0042B7F86BF}" destId="{38CCF93E-F1EA-4B2F-8DA7-EBCFF678925E}" srcOrd="0" destOrd="0" parTransId="{D0271A1F-2C3B-45D3-9ABE-D43EBBE38636}" sibTransId="{7AFA4567-D928-48AD-83D5-CDDF3526A783}"/>
    <dgm:cxn modelId="{F49AB27F-8C39-40C8-B533-F59DF1ECF4CC}" type="presOf" srcId="{71B7BAFA-1A74-4FF7-9B39-F2117EFC46AF}" destId="{C2DD6263-560E-43EF-B985-7C8D388D6C47}" srcOrd="0" destOrd="0" presId="urn:microsoft.com/office/officeart/2005/8/layout/orgChart1"/>
    <dgm:cxn modelId="{F4ED7781-6702-4CF5-9B71-17A438FBB791}" type="presOf" srcId="{DAFC2C21-D134-4206-A0B8-9BFC1CFBA296}" destId="{7951960A-D704-41BC-A116-A37081AFDF39}" srcOrd="0" destOrd="0" presId="urn:microsoft.com/office/officeart/2005/8/layout/orgChart1"/>
    <dgm:cxn modelId="{721E7884-1E18-4498-80B0-6DB99436D793}" type="presOf" srcId="{9A058FB8-87D3-418A-82E1-2E506CD68808}" destId="{43D2F693-AA1D-4B32-A276-8F0C978445B2}" srcOrd="0" destOrd="0" presId="urn:microsoft.com/office/officeart/2005/8/layout/orgChart1"/>
    <dgm:cxn modelId="{4B070488-8F34-4F3C-AC63-501C795B6730}" type="presOf" srcId="{CBDB08DC-B0BF-48AA-B3A9-A253515BD3E1}" destId="{F66F4E7C-6694-46E5-B04F-8B7812305B05}" srcOrd="0" destOrd="0" presId="urn:microsoft.com/office/officeart/2005/8/layout/orgChart1"/>
    <dgm:cxn modelId="{75D94C90-1CC1-485D-ADDB-82ED71AF892B}" srcId="{06C257BF-1D9F-4A2C-9D46-5F1960D7C14A}" destId="{E0468BD8-02C5-419A-A962-6AD7E2F633D3}" srcOrd="5" destOrd="0" parTransId="{8C44771C-0A0B-40B7-9AED-9637B3E53D14}" sibTransId="{6DEC65FE-DEFA-49F4-BC10-2A0E1E03536B}"/>
    <dgm:cxn modelId="{FCD15590-2B75-4706-A8F4-D28E74CF2FEB}" srcId="{38CCF93E-F1EA-4B2F-8DA7-EBCFF678925E}" destId="{06C257BF-1D9F-4A2C-9D46-5F1960D7C14A}" srcOrd="3" destOrd="0" parTransId="{A4EF0FC0-754B-4AEE-AEE0-67DA69BC97E8}" sibTransId="{8F83177A-C7EC-4620-AF17-517C9BE1480D}"/>
    <dgm:cxn modelId="{AAE21297-8904-4B31-8E13-4116D70D049C}" type="presOf" srcId="{7CA3C837-8E90-4491-A2F8-A983CCA341C0}" destId="{257A2042-5079-4736-9F64-C6BBD51A26C8}" srcOrd="0" destOrd="0" presId="urn:microsoft.com/office/officeart/2005/8/layout/orgChart1"/>
    <dgm:cxn modelId="{7B3A0798-20C5-4A91-8EE5-1B1E674F9448}" type="presOf" srcId="{06C257BF-1D9F-4A2C-9D46-5F1960D7C14A}" destId="{529C61DF-ED9E-42F0-A8E7-290000C976A4}" srcOrd="0" destOrd="0" presId="urn:microsoft.com/office/officeart/2005/8/layout/orgChart1"/>
    <dgm:cxn modelId="{4BB1D49C-3C23-437B-81A2-186BDD1ECC17}" type="presOf" srcId="{643F414D-4D43-4293-9703-2852A396B03A}" destId="{5F5EF368-82AA-4CC9-8EE3-CEE89071C9D3}" srcOrd="0" destOrd="0" presId="urn:microsoft.com/office/officeart/2005/8/layout/orgChart1"/>
    <dgm:cxn modelId="{3558ECA5-2078-465C-919C-1E6082B1FE31}" type="presOf" srcId="{9A058FB8-87D3-418A-82E1-2E506CD68808}" destId="{22976C71-75FF-4BE8-AE7C-07B019260B44}" srcOrd="1" destOrd="0" presId="urn:microsoft.com/office/officeart/2005/8/layout/orgChart1"/>
    <dgm:cxn modelId="{7F4F17AF-C3FE-46D6-9877-7AC543ABE293}" type="presOf" srcId="{8BE5C2D8-EBC9-46E5-B0EE-4D2E04338BF1}" destId="{22806FAE-8A68-4749-BA52-14022498F771}" srcOrd="0" destOrd="0" presId="urn:microsoft.com/office/officeart/2005/8/layout/orgChart1"/>
    <dgm:cxn modelId="{684232AF-AC0D-4405-ACDA-5C032535E7AD}" srcId="{21D07D4D-E637-4978-9A58-75348BA8779A}" destId="{6FF80309-50BF-4447-BDBC-8E18EEC2E4A3}" srcOrd="4" destOrd="0" parTransId="{B94C5EB2-3CC6-467D-955C-B25C641A56E9}" sibTransId="{9A506A81-9621-4E03-B9B6-3B6E08229D8E}"/>
    <dgm:cxn modelId="{3D3BD8B0-947B-4C3C-8324-5800292A9D3E}" type="presOf" srcId="{92EDB008-BE89-42E6-8533-47F4F3592434}" destId="{E78F22A2-BEA8-4FC0-B467-E6D9B8044005}" srcOrd="0" destOrd="0" presId="urn:microsoft.com/office/officeart/2005/8/layout/orgChart1"/>
    <dgm:cxn modelId="{198BE9B7-4107-4826-9B0D-7FB1DE95E647}" type="presOf" srcId="{6FF80309-50BF-4447-BDBC-8E18EEC2E4A3}" destId="{A3882035-E28A-4EF2-88FB-FE07C6B1F2EC}" srcOrd="1" destOrd="0" presId="urn:microsoft.com/office/officeart/2005/8/layout/orgChart1"/>
    <dgm:cxn modelId="{54A68FB8-1ED4-4B79-9D3E-5C49689AD084}" type="presOf" srcId="{25CF24CE-BF8E-4A78-AEC2-F4AADFD261E8}" destId="{36E9B0FF-5214-469A-B8F9-80F14A7F1271}" srcOrd="0" destOrd="0" presId="urn:microsoft.com/office/officeart/2005/8/layout/orgChart1"/>
    <dgm:cxn modelId="{B43F6CB9-F27F-458D-8D3B-DC316D2C596A}" type="presOf" srcId="{79514F03-8B98-4099-BD77-7A2734CED89A}" destId="{FF900841-F460-4CF4-AB9B-EFF674804F13}" srcOrd="0" destOrd="0" presId="urn:microsoft.com/office/officeart/2005/8/layout/orgChart1"/>
    <dgm:cxn modelId="{A0562FBF-5A81-4171-BEBE-8F193C53456B}" type="presOf" srcId="{7ECC3E52-EE07-4D36-9A0F-766F70FC64ED}" destId="{72093552-7BAE-4AD6-AF56-B9EBA5F7D308}" srcOrd="0" destOrd="0" presId="urn:microsoft.com/office/officeart/2005/8/layout/orgChart1"/>
    <dgm:cxn modelId="{DBABAEC1-F84C-4EC9-9AFB-73E1D1668850}" srcId="{9A058FB8-87D3-418A-82E1-2E506CD68808}" destId="{EA1C29B0-31B2-4516-A294-C0A677ECE5B1}" srcOrd="0" destOrd="0" parTransId="{3FE749E5-DD93-4EA4-B867-0B85BBA944ED}" sibTransId="{8769B3B6-013D-496E-B145-7751D04A3388}"/>
    <dgm:cxn modelId="{5E6682C2-926D-4673-BEA8-48D5CF9CDDFB}" srcId="{38CCF93E-F1EA-4B2F-8DA7-EBCFF678925E}" destId="{9A058FB8-87D3-418A-82E1-2E506CD68808}" srcOrd="1" destOrd="0" parTransId="{611ACCA3-7AA9-44D9-8CE8-867D0E5B1B91}" sibTransId="{C7ED05A8-B609-4974-9CB9-06DEF813F78D}"/>
    <dgm:cxn modelId="{ADF6DEC2-F775-46BC-AC70-1D7ACB1A83CD}" type="presOf" srcId="{53B0B8DD-AED2-4868-B496-CB9DE052134F}" destId="{7751CEEA-0EFB-498E-BD20-FF287B469591}" srcOrd="0" destOrd="0" presId="urn:microsoft.com/office/officeart/2005/8/layout/orgChart1"/>
    <dgm:cxn modelId="{D0C73BC7-DCF4-4652-A7DB-CFD32B31AE79}" type="presOf" srcId="{2E15D7CB-2AFA-40D3-B687-F09A9EB09662}" destId="{C0C034FF-B988-492B-9CB3-3C11E82137AB}" srcOrd="1" destOrd="0" presId="urn:microsoft.com/office/officeart/2005/8/layout/orgChart1"/>
    <dgm:cxn modelId="{845727C8-A1D3-47AA-9D85-0040830CAB12}" type="presOf" srcId="{6834CB85-9428-4902-98A4-147AABB2E31A}" destId="{ECB5A501-FA69-4E44-9A9C-1DFA9E39942B}" srcOrd="0" destOrd="0" presId="urn:microsoft.com/office/officeart/2005/8/layout/orgChart1"/>
    <dgm:cxn modelId="{3C285EC9-9A20-40C1-B66A-7E508C5D4729}" srcId="{21D07D4D-E637-4978-9A58-75348BA8779A}" destId="{DAFC2C21-D134-4206-A0B8-9BFC1CFBA296}" srcOrd="2" destOrd="0" parTransId="{86457113-A67A-48A7-860B-FAB70DA34C2A}" sibTransId="{8EC2DEB0-C681-49AD-A45B-A56FED51BB35}"/>
    <dgm:cxn modelId="{B4FE4CCB-D2F9-4074-B49C-16BD2FC6E554}" srcId="{21D07D4D-E637-4978-9A58-75348BA8779A}" destId="{79514F03-8B98-4099-BD77-7A2734CED89A}" srcOrd="5" destOrd="0" parTransId="{8BE5C2D8-EBC9-46E5-B0EE-4D2E04338BF1}" sibTransId="{B921D2C4-E43C-445A-A5AC-A8C84456CCCA}"/>
    <dgm:cxn modelId="{EE0E41D5-E149-404F-B659-F13FAA4FD953}" type="presOf" srcId="{11F7B9F0-0576-44F9-822F-15050E106B4A}" destId="{9E615DC0-CCF6-4EAE-8F2D-5A7613B36E83}" srcOrd="0" destOrd="0" presId="urn:microsoft.com/office/officeart/2005/8/layout/orgChart1"/>
    <dgm:cxn modelId="{90DCA5D9-A2A0-4EAB-86D0-63B21F12BED8}" type="presOf" srcId="{EA1C29B0-31B2-4516-A294-C0A677ECE5B1}" destId="{7E6F062E-7A35-44B0-96C8-663AA46C535E}" srcOrd="0" destOrd="0" presId="urn:microsoft.com/office/officeart/2005/8/layout/orgChart1"/>
    <dgm:cxn modelId="{4AC408DA-92DE-4EE8-B33D-572C7D861242}" type="presOf" srcId="{A4EF0FC0-754B-4AEE-AEE0-67DA69BC97E8}" destId="{D07DC466-F73B-4726-9AF8-569DF9BB73E3}" srcOrd="0" destOrd="0" presId="urn:microsoft.com/office/officeart/2005/8/layout/orgChart1"/>
    <dgm:cxn modelId="{533327E0-2B52-4C55-B938-0D373EFF6DF8}" type="presOf" srcId="{A43D6BF3-CD8D-40A9-810D-DFB932E74132}" destId="{6141ED1A-A989-4A5C-AAEB-329075FB8EA6}" srcOrd="1" destOrd="0" presId="urn:microsoft.com/office/officeart/2005/8/layout/orgChart1"/>
    <dgm:cxn modelId="{C06C9DE1-0DBF-4E36-A0C7-D4A06DDDDA35}" type="presOf" srcId="{11ADCDCB-D6FF-446C-9847-8B763AFCBF02}" destId="{029BFFAD-23B5-4836-92ED-4649AEE3AC8E}" srcOrd="0" destOrd="0" presId="urn:microsoft.com/office/officeart/2005/8/layout/orgChart1"/>
    <dgm:cxn modelId="{AF0E5AE2-49B4-4920-A9E1-3B0FAD8A658E}" type="presOf" srcId="{86457113-A67A-48A7-860B-FAB70DA34C2A}" destId="{76F8B0F7-E016-4F8F-9128-CF04932414C8}" srcOrd="0" destOrd="0" presId="urn:microsoft.com/office/officeart/2005/8/layout/orgChart1"/>
    <dgm:cxn modelId="{B26C7AE8-513B-4A02-87FE-F2496B1A4570}" type="presOf" srcId="{817A3DE7-99E5-49FD-8D3B-900652BC055F}" destId="{542DCC4B-EE1F-4D69-821E-F92D2BD1965C}" srcOrd="0" destOrd="0" presId="urn:microsoft.com/office/officeart/2005/8/layout/orgChart1"/>
    <dgm:cxn modelId="{358123E9-0FA3-4CC2-A528-43D42381D36F}" type="presOf" srcId="{FB55130B-566C-434F-A46B-31D3CC53E739}" destId="{13A3A29C-746F-4F53-A8C4-C5035C529595}" srcOrd="0" destOrd="0" presId="urn:microsoft.com/office/officeart/2005/8/layout/orgChart1"/>
    <dgm:cxn modelId="{6548D5EB-DFC2-4FBE-BD72-210CAB01CCF0}" type="presOf" srcId="{A43D6BF3-CD8D-40A9-810D-DFB932E74132}" destId="{76E732E9-504E-4903-8AB7-27EA7F972F0B}" srcOrd="0" destOrd="0" presId="urn:microsoft.com/office/officeart/2005/8/layout/orgChart1"/>
    <dgm:cxn modelId="{A91145ED-C802-4DFB-8D67-A51AACA5719A}" srcId="{38CCF93E-F1EA-4B2F-8DA7-EBCFF678925E}" destId="{2E15D7CB-2AFA-40D3-B687-F09A9EB09662}" srcOrd="0" destOrd="0" parTransId="{53B0B8DD-AED2-4868-B496-CB9DE052134F}" sibTransId="{69BA0BC1-F58C-4AE9-8372-55E0FE2DE766}"/>
    <dgm:cxn modelId="{C08404EE-2920-484A-B6FF-216D9EAB785A}" type="presOf" srcId="{0789D95B-53D1-4B92-A441-EC50D0AE7C63}" destId="{4F6FF75A-7902-493E-ADDB-3158B7E3C55C}" srcOrd="0" destOrd="0" presId="urn:microsoft.com/office/officeart/2005/8/layout/orgChart1"/>
    <dgm:cxn modelId="{7B6C9BF5-C4CB-4CEF-89CE-91D860AB9255}" type="presOf" srcId="{06C257BF-1D9F-4A2C-9D46-5F1960D7C14A}" destId="{EB7B1CB8-CDBB-46B6-8CBC-2417E66907B1}" srcOrd="1" destOrd="0" presId="urn:microsoft.com/office/officeart/2005/8/layout/orgChart1"/>
    <dgm:cxn modelId="{AE99CCF5-31EB-4720-852A-061B8779167D}" type="presOf" srcId="{38CCF93E-F1EA-4B2F-8DA7-EBCFF678925E}" destId="{2ADDEA1E-AE52-4F6F-81D2-734EDCD3DB3E}" srcOrd="0" destOrd="0" presId="urn:microsoft.com/office/officeart/2005/8/layout/orgChart1"/>
    <dgm:cxn modelId="{92FF62F6-5C1A-484B-8EB3-DDDC0901D180}" type="presOf" srcId="{7CA3C837-8E90-4491-A2F8-A983CCA341C0}" destId="{3E47D248-DA6A-49F2-9251-3330DB18BF09}" srcOrd="1" destOrd="0" presId="urn:microsoft.com/office/officeart/2005/8/layout/orgChart1"/>
    <dgm:cxn modelId="{B6C671F8-6AA2-414E-91AC-4FB9FBD1E2AE}" type="presOf" srcId="{FD22EAFB-157D-4433-979B-776B1E93C23C}" destId="{DA334211-278B-41E4-8662-50BC0EC1B50B}" srcOrd="0" destOrd="0" presId="urn:microsoft.com/office/officeart/2005/8/layout/orgChart1"/>
    <dgm:cxn modelId="{9AEF15FC-5888-43A7-B01C-B6E4510B9E8C}" type="presOf" srcId="{21D07D4D-E637-4978-9A58-75348BA8779A}" destId="{61BEC03D-2168-459E-805E-1788CFDA36CB}" srcOrd="0" destOrd="0" presId="urn:microsoft.com/office/officeart/2005/8/layout/orgChart1"/>
    <dgm:cxn modelId="{95C84D3B-EF3A-4B01-85A2-1F3DE277B45E}" type="presParOf" srcId="{FE114339-3F12-41AD-9369-36EB60C1061B}" destId="{BCDCB4C4-E458-48A9-9A61-7204F6A7DCB5}" srcOrd="0" destOrd="0" presId="urn:microsoft.com/office/officeart/2005/8/layout/orgChart1"/>
    <dgm:cxn modelId="{1CDA07C7-432C-4C9B-97F7-166C5C7B5D97}" type="presParOf" srcId="{BCDCB4C4-E458-48A9-9A61-7204F6A7DCB5}" destId="{42A5E530-4599-405A-8E43-BF4BCABFCD42}" srcOrd="0" destOrd="0" presId="urn:microsoft.com/office/officeart/2005/8/layout/orgChart1"/>
    <dgm:cxn modelId="{3852D514-2720-40A4-8FCD-5187D6FB0E01}" type="presParOf" srcId="{42A5E530-4599-405A-8E43-BF4BCABFCD42}" destId="{2ADDEA1E-AE52-4F6F-81D2-734EDCD3DB3E}" srcOrd="0" destOrd="0" presId="urn:microsoft.com/office/officeart/2005/8/layout/orgChart1"/>
    <dgm:cxn modelId="{48C45D7D-071E-4206-AD90-D2585D69E4DF}" type="presParOf" srcId="{42A5E530-4599-405A-8E43-BF4BCABFCD42}" destId="{238FD79F-7BA8-4669-9971-509D7C6230C1}" srcOrd="1" destOrd="0" presId="urn:microsoft.com/office/officeart/2005/8/layout/orgChart1"/>
    <dgm:cxn modelId="{80DA72EA-8233-42C1-9168-721258AAE892}" type="presParOf" srcId="{BCDCB4C4-E458-48A9-9A61-7204F6A7DCB5}" destId="{75A9F778-2691-46A7-8C3E-04C66E307163}" srcOrd="1" destOrd="0" presId="urn:microsoft.com/office/officeart/2005/8/layout/orgChart1"/>
    <dgm:cxn modelId="{0165A8EC-22EE-462A-8CDA-F7A7DD6E44D6}" type="presParOf" srcId="{75A9F778-2691-46A7-8C3E-04C66E307163}" destId="{7751CEEA-0EFB-498E-BD20-FF287B469591}" srcOrd="0" destOrd="0" presId="urn:microsoft.com/office/officeart/2005/8/layout/orgChart1"/>
    <dgm:cxn modelId="{09BEAF6F-B25E-4AE9-AB40-F8809AACEDB4}" type="presParOf" srcId="{75A9F778-2691-46A7-8C3E-04C66E307163}" destId="{420AD676-5736-42BA-8834-727C44F26CC6}" srcOrd="1" destOrd="0" presId="urn:microsoft.com/office/officeart/2005/8/layout/orgChart1"/>
    <dgm:cxn modelId="{39F40D3C-B495-4411-94B5-F8151A989AF4}" type="presParOf" srcId="{420AD676-5736-42BA-8834-727C44F26CC6}" destId="{ACFF491F-7AAD-4564-ADE8-81637557F422}" srcOrd="0" destOrd="0" presId="urn:microsoft.com/office/officeart/2005/8/layout/orgChart1"/>
    <dgm:cxn modelId="{DA6E2123-202F-411D-9D05-D54CBEFB4DC5}" type="presParOf" srcId="{ACFF491F-7AAD-4564-ADE8-81637557F422}" destId="{909688AA-F71D-4513-B402-E2B4C54E5E0C}" srcOrd="0" destOrd="0" presId="urn:microsoft.com/office/officeart/2005/8/layout/orgChart1"/>
    <dgm:cxn modelId="{B9B1FAD9-1A02-4FF7-A644-6C107E5E0AF1}" type="presParOf" srcId="{ACFF491F-7AAD-4564-ADE8-81637557F422}" destId="{C0C034FF-B988-492B-9CB3-3C11E82137AB}" srcOrd="1" destOrd="0" presId="urn:microsoft.com/office/officeart/2005/8/layout/orgChart1"/>
    <dgm:cxn modelId="{08D660E1-4D24-4BC5-8F32-1804E8D8C9DB}" type="presParOf" srcId="{420AD676-5736-42BA-8834-727C44F26CC6}" destId="{BFD2D3A0-780A-48D3-810D-A4CAF869FD40}" srcOrd="1" destOrd="0" presId="urn:microsoft.com/office/officeart/2005/8/layout/orgChart1"/>
    <dgm:cxn modelId="{C937BD82-5BE2-4CAF-B9EB-46C4AAD6CCA9}" type="presParOf" srcId="{BFD2D3A0-780A-48D3-810D-A4CAF869FD40}" destId="{13A3A29C-746F-4F53-A8C4-C5035C529595}" srcOrd="0" destOrd="0" presId="urn:microsoft.com/office/officeart/2005/8/layout/orgChart1"/>
    <dgm:cxn modelId="{C8DFDDBB-6EC2-45D1-BD82-D74D8332B871}" type="presParOf" srcId="{BFD2D3A0-780A-48D3-810D-A4CAF869FD40}" destId="{E25FA6CE-A6B7-44C8-9A74-78B48FFDD0DC}" srcOrd="1" destOrd="0" presId="urn:microsoft.com/office/officeart/2005/8/layout/orgChart1"/>
    <dgm:cxn modelId="{2606F936-7651-4086-BB4B-211EBD895AF8}" type="presParOf" srcId="{E25FA6CE-A6B7-44C8-9A74-78B48FFDD0DC}" destId="{3395163B-F455-42D6-BDFC-F49F86A9704F}" srcOrd="0" destOrd="0" presId="urn:microsoft.com/office/officeart/2005/8/layout/orgChart1"/>
    <dgm:cxn modelId="{FF484D24-496C-4E53-9DAC-FFD96B2853D0}" type="presParOf" srcId="{3395163B-F455-42D6-BDFC-F49F86A9704F}" destId="{542DCC4B-EE1F-4D69-821E-F92D2BD1965C}" srcOrd="0" destOrd="0" presId="urn:microsoft.com/office/officeart/2005/8/layout/orgChart1"/>
    <dgm:cxn modelId="{80667C80-49F7-42B6-ADF9-B4B534971491}" type="presParOf" srcId="{3395163B-F455-42D6-BDFC-F49F86A9704F}" destId="{04E7F9CB-7EE5-4246-8FFA-F79B22E3F8FC}" srcOrd="1" destOrd="0" presId="urn:microsoft.com/office/officeart/2005/8/layout/orgChart1"/>
    <dgm:cxn modelId="{3E2C6520-7DD8-43BA-A35F-183AE7520B78}" type="presParOf" srcId="{E25FA6CE-A6B7-44C8-9A74-78B48FFDD0DC}" destId="{3238012D-822A-4E57-8173-DD6D7D830592}" srcOrd="1" destOrd="0" presId="urn:microsoft.com/office/officeart/2005/8/layout/orgChart1"/>
    <dgm:cxn modelId="{833FBB38-9EC7-43D1-8B40-10D0FEDCF511}" type="presParOf" srcId="{E25FA6CE-A6B7-44C8-9A74-78B48FFDD0DC}" destId="{866B1A15-26E2-44E2-85B8-819D3B2C786E}" srcOrd="2" destOrd="0" presId="urn:microsoft.com/office/officeart/2005/8/layout/orgChart1"/>
    <dgm:cxn modelId="{D25A263E-AEBE-4933-9F14-47F9FE895A91}" type="presParOf" srcId="{BFD2D3A0-780A-48D3-810D-A4CAF869FD40}" destId="{E78F22A2-BEA8-4FC0-B467-E6D9B8044005}" srcOrd="2" destOrd="0" presId="urn:microsoft.com/office/officeart/2005/8/layout/orgChart1"/>
    <dgm:cxn modelId="{7E7FC801-CBDA-4BDE-9E89-4C20745B0549}" type="presParOf" srcId="{BFD2D3A0-780A-48D3-810D-A4CAF869FD40}" destId="{9B311509-86FD-4506-9F22-FA73C0E8D44F}" srcOrd="3" destOrd="0" presId="urn:microsoft.com/office/officeart/2005/8/layout/orgChart1"/>
    <dgm:cxn modelId="{9A2677BE-8971-4893-ACF5-1879C25366D3}" type="presParOf" srcId="{9B311509-86FD-4506-9F22-FA73C0E8D44F}" destId="{D8A5293E-3048-4AD2-A2BF-F4856E58CD90}" srcOrd="0" destOrd="0" presId="urn:microsoft.com/office/officeart/2005/8/layout/orgChart1"/>
    <dgm:cxn modelId="{1E21A2DC-492F-45EF-AB8A-E83C5DABB5C7}" type="presParOf" srcId="{D8A5293E-3048-4AD2-A2BF-F4856E58CD90}" destId="{5F5EF368-82AA-4CC9-8EE3-CEE89071C9D3}" srcOrd="0" destOrd="0" presId="urn:microsoft.com/office/officeart/2005/8/layout/orgChart1"/>
    <dgm:cxn modelId="{EEB84D96-0059-4F6C-8A04-766DB90031FA}" type="presParOf" srcId="{D8A5293E-3048-4AD2-A2BF-F4856E58CD90}" destId="{6375888E-705B-4559-9919-87D1CA6A51F5}" srcOrd="1" destOrd="0" presId="urn:microsoft.com/office/officeart/2005/8/layout/orgChart1"/>
    <dgm:cxn modelId="{E15F6189-E1B6-4B4C-84AD-1A63F8DDD7A8}" type="presParOf" srcId="{9B311509-86FD-4506-9F22-FA73C0E8D44F}" destId="{5AEA57D7-43A2-4289-B970-7A3816DB923A}" srcOrd="1" destOrd="0" presId="urn:microsoft.com/office/officeart/2005/8/layout/orgChart1"/>
    <dgm:cxn modelId="{8B43F4B3-8BF5-4337-B258-4494CA415EAA}" type="presParOf" srcId="{9B311509-86FD-4506-9F22-FA73C0E8D44F}" destId="{88B9B15E-8D81-4397-9000-27DAEF01BABD}" srcOrd="2" destOrd="0" presId="urn:microsoft.com/office/officeart/2005/8/layout/orgChart1"/>
    <dgm:cxn modelId="{32CF2ABE-269F-43DA-AB61-32FB32D89CA9}" type="presParOf" srcId="{420AD676-5736-42BA-8834-727C44F26CC6}" destId="{66B3C26E-9192-43AF-B9EA-91A5C38842C2}" srcOrd="2" destOrd="0" presId="urn:microsoft.com/office/officeart/2005/8/layout/orgChart1"/>
    <dgm:cxn modelId="{32F03A08-95B9-48B9-8FC8-A460A03D88D5}" type="presParOf" srcId="{75A9F778-2691-46A7-8C3E-04C66E307163}" destId="{C18D69E2-352D-4098-957C-982254171877}" srcOrd="2" destOrd="0" presId="urn:microsoft.com/office/officeart/2005/8/layout/orgChart1"/>
    <dgm:cxn modelId="{7173F5BD-C061-4A30-BEA3-8B6C2029AB7A}" type="presParOf" srcId="{75A9F778-2691-46A7-8C3E-04C66E307163}" destId="{2854B084-43A0-4817-80B5-3465B0698DF9}" srcOrd="3" destOrd="0" presId="urn:microsoft.com/office/officeart/2005/8/layout/orgChart1"/>
    <dgm:cxn modelId="{670CACCC-BFC3-4114-997C-1C03BA13D99B}" type="presParOf" srcId="{2854B084-43A0-4817-80B5-3465B0698DF9}" destId="{4D6DD11B-72AD-4D33-BFB3-A9580DD51626}" srcOrd="0" destOrd="0" presId="urn:microsoft.com/office/officeart/2005/8/layout/orgChart1"/>
    <dgm:cxn modelId="{79BBD77C-6C42-4194-91CD-5F411EB57607}" type="presParOf" srcId="{4D6DD11B-72AD-4D33-BFB3-A9580DD51626}" destId="{43D2F693-AA1D-4B32-A276-8F0C978445B2}" srcOrd="0" destOrd="0" presId="urn:microsoft.com/office/officeart/2005/8/layout/orgChart1"/>
    <dgm:cxn modelId="{5A39A02E-2761-45E3-B4A4-DA111E26807C}" type="presParOf" srcId="{4D6DD11B-72AD-4D33-BFB3-A9580DD51626}" destId="{22976C71-75FF-4BE8-AE7C-07B019260B44}" srcOrd="1" destOrd="0" presId="urn:microsoft.com/office/officeart/2005/8/layout/orgChart1"/>
    <dgm:cxn modelId="{E5B70C60-FC95-4AE1-A121-4FEC02C469CB}" type="presParOf" srcId="{2854B084-43A0-4817-80B5-3465B0698DF9}" destId="{5E56B4E9-072E-4013-B9D8-DBA5E03B41F3}" srcOrd="1" destOrd="0" presId="urn:microsoft.com/office/officeart/2005/8/layout/orgChart1"/>
    <dgm:cxn modelId="{B142921B-BD5C-4940-99A4-70C04D58F93A}" type="presParOf" srcId="{5E56B4E9-072E-4013-B9D8-DBA5E03B41F3}" destId="{EC97D09F-6D31-4A0F-B738-ABA4386ACD70}" srcOrd="0" destOrd="0" presId="urn:microsoft.com/office/officeart/2005/8/layout/orgChart1"/>
    <dgm:cxn modelId="{2B12E8BB-E396-4BDC-B2B6-EF745B856A93}" type="presParOf" srcId="{5E56B4E9-072E-4013-B9D8-DBA5E03B41F3}" destId="{D652E6D9-13BF-4A82-91AC-CA3413BBACF2}" srcOrd="1" destOrd="0" presId="urn:microsoft.com/office/officeart/2005/8/layout/orgChart1"/>
    <dgm:cxn modelId="{7778C163-DA65-4A6E-B941-83B5FD94E190}" type="presParOf" srcId="{D652E6D9-13BF-4A82-91AC-CA3413BBACF2}" destId="{C845B5F7-18FE-4B6E-A63B-8C15FC40FAE7}" srcOrd="0" destOrd="0" presId="urn:microsoft.com/office/officeart/2005/8/layout/orgChart1"/>
    <dgm:cxn modelId="{8454A549-A186-4EA4-942B-B479B184429A}" type="presParOf" srcId="{C845B5F7-18FE-4B6E-A63B-8C15FC40FAE7}" destId="{7E6F062E-7A35-44B0-96C8-663AA46C535E}" srcOrd="0" destOrd="0" presId="urn:microsoft.com/office/officeart/2005/8/layout/orgChart1"/>
    <dgm:cxn modelId="{C2F61AC1-31E0-4737-BDF8-EC6FE6E4F93E}" type="presParOf" srcId="{C845B5F7-18FE-4B6E-A63B-8C15FC40FAE7}" destId="{DE108E57-B0B6-483C-80A1-13BB2FC51C77}" srcOrd="1" destOrd="0" presId="urn:microsoft.com/office/officeart/2005/8/layout/orgChart1"/>
    <dgm:cxn modelId="{C2B0DA16-2B75-46DB-ACD3-D7B14112A915}" type="presParOf" srcId="{D652E6D9-13BF-4A82-91AC-CA3413BBACF2}" destId="{07CB402D-A896-4E9B-A972-F8328F2F3545}" srcOrd="1" destOrd="0" presId="urn:microsoft.com/office/officeart/2005/8/layout/orgChart1"/>
    <dgm:cxn modelId="{F09C4B3E-4054-48EC-AB8C-491A0247FD5F}" type="presParOf" srcId="{D652E6D9-13BF-4A82-91AC-CA3413BBACF2}" destId="{63567D84-31B9-4320-9493-3F98AF5DDE8A}" srcOrd="2" destOrd="0" presId="urn:microsoft.com/office/officeart/2005/8/layout/orgChart1"/>
    <dgm:cxn modelId="{00FC5320-8D73-4132-BD59-BB8E53898073}" type="presParOf" srcId="{2854B084-43A0-4817-80B5-3465B0698DF9}" destId="{8F19792C-2E7B-4DFF-9E89-C7A3BD93E3CD}" srcOrd="2" destOrd="0" presId="urn:microsoft.com/office/officeart/2005/8/layout/orgChart1"/>
    <dgm:cxn modelId="{CA86BB69-5741-4620-AA09-F85650AA96FB}" type="presParOf" srcId="{75A9F778-2691-46A7-8C3E-04C66E307163}" destId="{4F6FF75A-7902-493E-ADDB-3158B7E3C55C}" srcOrd="4" destOrd="0" presId="urn:microsoft.com/office/officeart/2005/8/layout/orgChart1"/>
    <dgm:cxn modelId="{F1E52166-8B82-41E4-A221-7F4F507F4125}" type="presParOf" srcId="{75A9F778-2691-46A7-8C3E-04C66E307163}" destId="{FAE8CB8B-ED1A-4F66-B8D6-92AB91F0EC03}" srcOrd="5" destOrd="0" presId="urn:microsoft.com/office/officeart/2005/8/layout/orgChart1"/>
    <dgm:cxn modelId="{66E20699-D014-4F68-8DC6-FCD20A4612CA}" type="presParOf" srcId="{FAE8CB8B-ED1A-4F66-B8D6-92AB91F0EC03}" destId="{DA62FDE0-FBFD-49BA-857C-F7A155B94259}" srcOrd="0" destOrd="0" presId="urn:microsoft.com/office/officeart/2005/8/layout/orgChart1"/>
    <dgm:cxn modelId="{A94E5E34-BBA5-46F5-A559-66F290C41B3B}" type="presParOf" srcId="{DA62FDE0-FBFD-49BA-857C-F7A155B94259}" destId="{61BEC03D-2168-459E-805E-1788CFDA36CB}" srcOrd="0" destOrd="0" presId="urn:microsoft.com/office/officeart/2005/8/layout/orgChart1"/>
    <dgm:cxn modelId="{26F97726-793C-432E-95E6-B76FAFF5E8E0}" type="presParOf" srcId="{DA62FDE0-FBFD-49BA-857C-F7A155B94259}" destId="{8B7B0E10-2107-40EB-81BA-D53BCA057D36}" srcOrd="1" destOrd="0" presId="urn:microsoft.com/office/officeart/2005/8/layout/orgChart1"/>
    <dgm:cxn modelId="{ADD6D82F-FA09-47B4-B17D-F19F4374A3A4}" type="presParOf" srcId="{FAE8CB8B-ED1A-4F66-B8D6-92AB91F0EC03}" destId="{362F3FCC-CEEA-4A2D-9E02-4C4057BB2286}" srcOrd="1" destOrd="0" presId="urn:microsoft.com/office/officeart/2005/8/layout/orgChart1"/>
    <dgm:cxn modelId="{C637792C-8E85-4469-873C-04C188DC5C41}" type="presParOf" srcId="{362F3FCC-CEEA-4A2D-9E02-4C4057BB2286}" destId="{029BFFAD-23B5-4836-92ED-4649AEE3AC8E}" srcOrd="0" destOrd="0" presId="urn:microsoft.com/office/officeart/2005/8/layout/orgChart1"/>
    <dgm:cxn modelId="{87692C69-B21B-420E-B708-84FB4D90BF7B}" type="presParOf" srcId="{362F3FCC-CEEA-4A2D-9E02-4C4057BB2286}" destId="{F0444873-3CFC-43CB-8A00-720ACEB8678B}" srcOrd="1" destOrd="0" presId="urn:microsoft.com/office/officeart/2005/8/layout/orgChart1"/>
    <dgm:cxn modelId="{E46F329F-28A5-436F-AF41-9EE61E0FBB96}" type="presParOf" srcId="{F0444873-3CFC-43CB-8A00-720ACEB8678B}" destId="{B96A9CE6-A256-4751-8E7D-0EDA4D633A67}" srcOrd="0" destOrd="0" presId="urn:microsoft.com/office/officeart/2005/8/layout/orgChart1"/>
    <dgm:cxn modelId="{E0C863C0-64E1-47D2-B763-2CDA74EF2F17}" type="presParOf" srcId="{B96A9CE6-A256-4751-8E7D-0EDA4D633A67}" destId="{2B531E99-BA4A-4E8F-A494-F99C8D9967C5}" srcOrd="0" destOrd="0" presId="urn:microsoft.com/office/officeart/2005/8/layout/orgChart1"/>
    <dgm:cxn modelId="{C0794D42-A1D3-4B67-A9BB-2CBC03D347C6}" type="presParOf" srcId="{B96A9CE6-A256-4751-8E7D-0EDA4D633A67}" destId="{927E4C76-FDCB-472D-8A01-71C3B75F9784}" srcOrd="1" destOrd="0" presId="urn:microsoft.com/office/officeart/2005/8/layout/orgChart1"/>
    <dgm:cxn modelId="{2EBD53E2-56C2-4306-84D1-283C18D234D9}" type="presParOf" srcId="{F0444873-3CFC-43CB-8A00-720ACEB8678B}" destId="{59835B79-5BEA-409A-ADE9-8708209DF6BC}" srcOrd="1" destOrd="0" presId="urn:microsoft.com/office/officeart/2005/8/layout/orgChart1"/>
    <dgm:cxn modelId="{D534CA46-0D18-4686-96B6-CBA9CD19B3B7}" type="presParOf" srcId="{F0444873-3CFC-43CB-8A00-720ACEB8678B}" destId="{6422F449-AC62-453A-8A47-80F6B9208069}" srcOrd="2" destOrd="0" presId="urn:microsoft.com/office/officeart/2005/8/layout/orgChart1"/>
    <dgm:cxn modelId="{85E2C53B-4C27-4888-99BD-E636D1161E03}" type="presParOf" srcId="{362F3FCC-CEEA-4A2D-9E02-4C4057BB2286}" destId="{36E9B0FF-5214-469A-B8F9-80F14A7F1271}" srcOrd="2" destOrd="0" presId="urn:microsoft.com/office/officeart/2005/8/layout/orgChart1"/>
    <dgm:cxn modelId="{1FAA02AF-9C4E-4DFF-82B1-A7C7D841955D}" type="presParOf" srcId="{362F3FCC-CEEA-4A2D-9E02-4C4057BB2286}" destId="{1A1B05C8-BECA-4A8F-BAD0-E31386EFA81C}" srcOrd="3" destOrd="0" presId="urn:microsoft.com/office/officeart/2005/8/layout/orgChart1"/>
    <dgm:cxn modelId="{BB082BA3-2D9C-4693-96C0-BF1498C89EBC}" type="presParOf" srcId="{1A1B05C8-BECA-4A8F-BAD0-E31386EFA81C}" destId="{BFBD9C3D-9208-42FC-9BC7-79FC80752F42}" srcOrd="0" destOrd="0" presId="urn:microsoft.com/office/officeart/2005/8/layout/orgChart1"/>
    <dgm:cxn modelId="{AADF59DC-4A91-4E14-92D9-97AF3F7FFE75}" type="presParOf" srcId="{BFBD9C3D-9208-42FC-9BC7-79FC80752F42}" destId="{0CD291DD-E7BB-4759-8E8A-AE477A2D60ED}" srcOrd="0" destOrd="0" presId="urn:microsoft.com/office/officeart/2005/8/layout/orgChart1"/>
    <dgm:cxn modelId="{74199183-AF14-49B2-9126-95A99FCADB13}" type="presParOf" srcId="{BFBD9C3D-9208-42FC-9BC7-79FC80752F42}" destId="{88ED32C4-00AC-423F-9BF1-8318E5503BE2}" srcOrd="1" destOrd="0" presId="urn:microsoft.com/office/officeart/2005/8/layout/orgChart1"/>
    <dgm:cxn modelId="{AF20C793-79F4-4156-AC7C-6209A90AEC01}" type="presParOf" srcId="{1A1B05C8-BECA-4A8F-BAD0-E31386EFA81C}" destId="{E06993AB-2A8B-4F20-8E04-CAB2F22CF4DD}" srcOrd="1" destOrd="0" presId="urn:microsoft.com/office/officeart/2005/8/layout/orgChart1"/>
    <dgm:cxn modelId="{87183C11-426E-4EC0-947D-AEF37494AD08}" type="presParOf" srcId="{1A1B05C8-BECA-4A8F-BAD0-E31386EFA81C}" destId="{F71FE75B-4DFF-495A-AB53-EBBBFC205EF0}" srcOrd="2" destOrd="0" presId="urn:microsoft.com/office/officeart/2005/8/layout/orgChart1"/>
    <dgm:cxn modelId="{9648F213-36FF-494E-82B0-44D9C6ADA155}" type="presParOf" srcId="{362F3FCC-CEEA-4A2D-9E02-4C4057BB2286}" destId="{76F8B0F7-E016-4F8F-9128-CF04932414C8}" srcOrd="4" destOrd="0" presId="urn:microsoft.com/office/officeart/2005/8/layout/orgChart1"/>
    <dgm:cxn modelId="{D33A41C4-A54D-4400-B3AD-FC9CDAE6010D}" type="presParOf" srcId="{362F3FCC-CEEA-4A2D-9E02-4C4057BB2286}" destId="{57B618D5-C566-4C5B-A5D2-29A7A714DAE6}" srcOrd="5" destOrd="0" presId="urn:microsoft.com/office/officeart/2005/8/layout/orgChart1"/>
    <dgm:cxn modelId="{9AB5B227-A237-4B78-8937-4B995FDE37EA}" type="presParOf" srcId="{57B618D5-C566-4C5B-A5D2-29A7A714DAE6}" destId="{0DEDBA31-41E0-4B21-BCA7-3557F1D7F97C}" srcOrd="0" destOrd="0" presId="urn:microsoft.com/office/officeart/2005/8/layout/orgChart1"/>
    <dgm:cxn modelId="{D084EADF-9263-491F-8306-C0BBCF0568F8}" type="presParOf" srcId="{0DEDBA31-41E0-4B21-BCA7-3557F1D7F97C}" destId="{7951960A-D704-41BC-A116-A37081AFDF39}" srcOrd="0" destOrd="0" presId="urn:microsoft.com/office/officeart/2005/8/layout/orgChart1"/>
    <dgm:cxn modelId="{96CAFB97-8115-4BC2-B6A1-FB7E63596C8B}" type="presParOf" srcId="{0DEDBA31-41E0-4B21-BCA7-3557F1D7F97C}" destId="{4B492E80-DFDF-4D36-8E7B-97770D60225B}" srcOrd="1" destOrd="0" presId="urn:microsoft.com/office/officeart/2005/8/layout/orgChart1"/>
    <dgm:cxn modelId="{366C976E-E88E-413C-8FBD-9ACFF5CB6113}" type="presParOf" srcId="{57B618D5-C566-4C5B-A5D2-29A7A714DAE6}" destId="{2CF4435E-599B-432F-86FB-428BCF67D955}" srcOrd="1" destOrd="0" presId="urn:microsoft.com/office/officeart/2005/8/layout/orgChart1"/>
    <dgm:cxn modelId="{E72998A1-B368-4D1A-8DEE-EEC9AA3AAA2D}" type="presParOf" srcId="{57B618D5-C566-4C5B-A5D2-29A7A714DAE6}" destId="{5BD9C6FE-1D7A-4EEE-8F56-A430B3FEFBBA}" srcOrd="2" destOrd="0" presId="urn:microsoft.com/office/officeart/2005/8/layout/orgChart1"/>
    <dgm:cxn modelId="{D2B91641-BAF9-440F-915C-B84CF6DBE7F0}" type="presParOf" srcId="{362F3FCC-CEEA-4A2D-9E02-4C4057BB2286}" destId="{3B3B84C9-379F-465E-BF7E-12792B7EA225}" srcOrd="6" destOrd="0" presId="urn:microsoft.com/office/officeart/2005/8/layout/orgChart1"/>
    <dgm:cxn modelId="{10ECBD04-C6E1-4EA9-845C-03A615865530}" type="presParOf" srcId="{362F3FCC-CEEA-4A2D-9E02-4C4057BB2286}" destId="{ECD37333-609E-4499-9825-298221A56D55}" srcOrd="7" destOrd="0" presId="urn:microsoft.com/office/officeart/2005/8/layout/orgChart1"/>
    <dgm:cxn modelId="{830B2D55-1689-480D-9599-030E2D50BF03}" type="presParOf" srcId="{ECD37333-609E-4499-9825-298221A56D55}" destId="{2DB41ABD-0E5F-4C15-B9DD-093D0B906F8E}" srcOrd="0" destOrd="0" presId="urn:microsoft.com/office/officeart/2005/8/layout/orgChart1"/>
    <dgm:cxn modelId="{A79505C2-98BE-465F-BD39-8640AACC3EF0}" type="presParOf" srcId="{2DB41ABD-0E5F-4C15-B9DD-093D0B906F8E}" destId="{76E732E9-504E-4903-8AB7-27EA7F972F0B}" srcOrd="0" destOrd="0" presId="urn:microsoft.com/office/officeart/2005/8/layout/orgChart1"/>
    <dgm:cxn modelId="{100560D0-5DAE-49A8-84EA-787E853E7121}" type="presParOf" srcId="{2DB41ABD-0E5F-4C15-B9DD-093D0B906F8E}" destId="{6141ED1A-A989-4A5C-AAEB-329075FB8EA6}" srcOrd="1" destOrd="0" presId="urn:microsoft.com/office/officeart/2005/8/layout/orgChart1"/>
    <dgm:cxn modelId="{9802776E-E68F-4C86-9A2F-3E818B8CB0E4}" type="presParOf" srcId="{ECD37333-609E-4499-9825-298221A56D55}" destId="{541AB5A6-816E-4172-9BCD-B178DB0F76E7}" srcOrd="1" destOrd="0" presId="urn:microsoft.com/office/officeart/2005/8/layout/orgChart1"/>
    <dgm:cxn modelId="{9AD9F7B4-E114-4462-9577-8B968026B933}" type="presParOf" srcId="{ECD37333-609E-4499-9825-298221A56D55}" destId="{F40683C4-C38D-46CA-B490-324AEF51DF88}" srcOrd="2" destOrd="0" presId="urn:microsoft.com/office/officeart/2005/8/layout/orgChart1"/>
    <dgm:cxn modelId="{DAE2F31C-7E17-41B2-9093-0DBF9E5B9BFF}" type="presParOf" srcId="{362F3FCC-CEEA-4A2D-9E02-4C4057BB2286}" destId="{C6B8A55D-4C84-431A-BE95-5B8E20F0721C}" srcOrd="8" destOrd="0" presId="urn:microsoft.com/office/officeart/2005/8/layout/orgChart1"/>
    <dgm:cxn modelId="{F60727F7-DE17-4DB4-8A69-859F8811B927}" type="presParOf" srcId="{362F3FCC-CEEA-4A2D-9E02-4C4057BB2286}" destId="{A8EF0697-59D4-4BC3-8370-BB3ECE93B1BA}" srcOrd="9" destOrd="0" presId="urn:microsoft.com/office/officeart/2005/8/layout/orgChart1"/>
    <dgm:cxn modelId="{B419F67E-C535-4B64-B87A-E70547571102}" type="presParOf" srcId="{A8EF0697-59D4-4BC3-8370-BB3ECE93B1BA}" destId="{5919B697-CBC0-4647-89DB-F28EDEC07ACE}" srcOrd="0" destOrd="0" presId="urn:microsoft.com/office/officeart/2005/8/layout/orgChart1"/>
    <dgm:cxn modelId="{A1EF5052-A2ED-4285-8A58-40FB956A18EF}" type="presParOf" srcId="{5919B697-CBC0-4647-89DB-F28EDEC07ACE}" destId="{E1855AC9-C5D8-4E22-868E-1BED5400B95C}" srcOrd="0" destOrd="0" presId="urn:microsoft.com/office/officeart/2005/8/layout/orgChart1"/>
    <dgm:cxn modelId="{7D649773-DFD5-466C-A116-383A1D5BFB93}" type="presParOf" srcId="{5919B697-CBC0-4647-89DB-F28EDEC07ACE}" destId="{A3882035-E28A-4EF2-88FB-FE07C6B1F2EC}" srcOrd="1" destOrd="0" presId="urn:microsoft.com/office/officeart/2005/8/layout/orgChart1"/>
    <dgm:cxn modelId="{145CD447-DE4F-4F5D-ADF2-6BA23A9A5544}" type="presParOf" srcId="{A8EF0697-59D4-4BC3-8370-BB3ECE93B1BA}" destId="{130F7A55-D062-43D4-9F90-8DEC304F584F}" srcOrd="1" destOrd="0" presId="urn:microsoft.com/office/officeart/2005/8/layout/orgChart1"/>
    <dgm:cxn modelId="{1F994155-DB6F-4C26-B2A7-41A269DAFA47}" type="presParOf" srcId="{A8EF0697-59D4-4BC3-8370-BB3ECE93B1BA}" destId="{9A884CFA-D9D8-4414-8B76-E187BD1EB655}" srcOrd="2" destOrd="0" presId="urn:microsoft.com/office/officeart/2005/8/layout/orgChart1"/>
    <dgm:cxn modelId="{2F0DA291-361F-4D7F-894A-AF1C3C165F97}" type="presParOf" srcId="{362F3FCC-CEEA-4A2D-9E02-4C4057BB2286}" destId="{22806FAE-8A68-4749-BA52-14022498F771}" srcOrd="10" destOrd="0" presId="urn:microsoft.com/office/officeart/2005/8/layout/orgChart1"/>
    <dgm:cxn modelId="{8CA11FAE-DE72-43E9-B960-E11F3D91C76A}" type="presParOf" srcId="{362F3FCC-CEEA-4A2D-9E02-4C4057BB2286}" destId="{6EE3D608-0754-4ABA-816C-503FDFF19CDD}" srcOrd="11" destOrd="0" presId="urn:microsoft.com/office/officeart/2005/8/layout/orgChart1"/>
    <dgm:cxn modelId="{E82C3FE3-4ED4-4C5C-A0A4-C33B2EB19317}" type="presParOf" srcId="{6EE3D608-0754-4ABA-816C-503FDFF19CDD}" destId="{A07BCB82-813F-4994-B16D-F9D192345EED}" srcOrd="0" destOrd="0" presId="urn:microsoft.com/office/officeart/2005/8/layout/orgChart1"/>
    <dgm:cxn modelId="{C61879C7-35E5-40DE-A961-A6FD974018D1}" type="presParOf" srcId="{A07BCB82-813F-4994-B16D-F9D192345EED}" destId="{FF900841-F460-4CF4-AB9B-EFF674804F13}" srcOrd="0" destOrd="0" presId="urn:microsoft.com/office/officeart/2005/8/layout/orgChart1"/>
    <dgm:cxn modelId="{DF35940D-4272-4E48-8366-1FEAF0112F30}" type="presParOf" srcId="{A07BCB82-813F-4994-B16D-F9D192345EED}" destId="{8DEEB54D-14E1-4C21-8F22-918247842C11}" srcOrd="1" destOrd="0" presId="urn:microsoft.com/office/officeart/2005/8/layout/orgChart1"/>
    <dgm:cxn modelId="{C655D1B6-C073-4731-BC91-B10CD2CEEEE0}" type="presParOf" srcId="{6EE3D608-0754-4ABA-816C-503FDFF19CDD}" destId="{F4191C18-A158-41E8-9D57-B9E38D3FBB36}" srcOrd="1" destOrd="0" presId="urn:microsoft.com/office/officeart/2005/8/layout/orgChart1"/>
    <dgm:cxn modelId="{77E026A0-2081-4773-A6A7-2425E3B23B1B}" type="presParOf" srcId="{6EE3D608-0754-4ABA-816C-503FDFF19CDD}" destId="{D28C6266-6DC2-4B74-8B96-E026A756B281}" srcOrd="2" destOrd="0" presId="urn:microsoft.com/office/officeart/2005/8/layout/orgChart1"/>
    <dgm:cxn modelId="{E0A7B79B-2687-40B6-95D3-AFD76596164E}" type="presParOf" srcId="{FAE8CB8B-ED1A-4F66-B8D6-92AB91F0EC03}" destId="{FDF39186-3318-49E4-9F06-101BDB9D4D51}" srcOrd="2" destOrd="0" presId="urn:microsoft.com/office/officeart/2005/8/layout/orgChart1"/>
    <dgm:cxn modelId="{510C5FD9-A7EB-4F58-B10B-639E6E9C9AF0}" type="presParOf" srcId="{75A9F778-2691-46A7-8C3E-04C66E307163}" destId="{D07DC466-F73B-4726-9AF8-569DF9BB73E3}" srcOrd="6" destOrd="0" presId="urn:microsoft.com/office/officeart/2005/8/layout/orgChart1"/>
    <dgm:cxn modelId="{192D97BF-92A5-4CCD-BEDA-52C4FF62D3F1}" type="presParOf" srcId="{75A9F778-2691-46A7-8C3E-04C66E307163}" destId="{12A36960-1023-483F-A467-AFF620B44CB3}" srcOrd="7" destOrd="0" presId="urn:microsoft.com/office/officeart/2005/8/layout/orgChart1"/>
    <dgm:cxn modelId="{4B8D4C18-5194-4600-A794-DAF45E74C7D6}" type="presParOf" srcId="{12A36960-1023-483F-A467-AFF620B44CB3}" destId="{BFF78818-66ED-4A21-8DBD-CA3009002F66}" srcOrd="0" destOrd="0" presId="urn:microsoft.com/office/officeart/2005/8/layout/orgChart1"/>
    <dgm:cxn modelId="{DCCFC314-9479-4E85-AC59-B87FCCCBC359}" type="presParOf" srcId="{BFF78818-66ED-4A21-8DBD-CA3009002F66}" destId="{529C61DF-ED9E-42F0-A8E7-290000C976A4}" srcOrd="0" destOrd="0" presId="urn:microsoft.com/office/officeart/2005/8/layout/orgChart1"/>
    <dgm:cxn modelId="{1BA9A2D6-C9AF-447E-87F4-F1F437262183}" type="presParOf" srcId="{BFF78818-66ED-4A21-8DBD-CA3009002F66}" destId="{EB7B1CB8-CDBB-46B6-8CBC-2417E66907B1}" srcOrd="1" destOrd="0" presId="urn:microsoft.com/office/officeart/2005/8/layout/orgChart1"/>
    <dgm:cxn modelId="{E0C38C7C-21C3-48A0-BCFD-06A6DE320667}" type="presParOf" srcId="{12A36960-1023-483F-A467-AFF620B44CB3}" destId="{94797E12-5D3D-4555-9249-692B4B2D924B}" srcOrd="1" destOrd="0" presId="urn:microsoft.com/office/officeart/2005/8/layout/orgChart1"/>
    <dgm:cxn modelId="{96D08307-09B7-49A3-B0B4-D74C20BDB6D3}" type="presParOf" srcId="{94797E12-5D3D-4555-9249-692B4B2D924B}" destId="{72093552-7BAE-4AD6-AF56-B9EBA5F7D308}" srcOrd="0" destOrd="0" presId="urn:microsoft.com/office/officeart/2005/8/layout/orgChart1"/>
    <dgm:cxn modelId="{D06F81F3-24ED-47DA-910A-5522DFB0AD62}" type="presParOf" srcId="{94797E12-5D3D-4555-9249-692B4B2D924B}" destId="{AD38BA55-CC9A-400F-BB8B-30E41D37641A}" srcOrd="1" destOrd="0" presId="urn:microsoft.com/office/officeart/2005/8/layout/orgChart1"/>
    <dgm:cxn modelId="{6BDA7704-893A-4465-863F-B9C09396DAC7}" type="presParOf" srcId="{AD38BA55-CC9A-400F-BB8B-30E41D37641A}" destId="{AF7730A0-3BF6-4909-9754-51A75AEC7133}" srcOrd="0" destOrd="0" presId="urn:microsoft.com/office/officeart/2005/8/layout/orgChart1"/>
    <dgm:cxn modelId="{3E67E29D-AD9F-4D90-B1BF-02A1DF70DE07}" type="presParOf" srcId="{AF7730A0-3BF6-4909-9754-51A75AEC7133}" destId="{CECE031C-19E0-46BA-90CD-37BFA1726B87}" srcOrd="0" destOrd="0" presId="urn:microsoft.com/office/officeart/2005/8/layout/orgChart1"/>
    <dgm:cxn modelId="{26AFF4FD-CC4C-4472-A998-6F4A38F97C9E}" type="presParOf" srcId="{AF7730A0-3BF6-4909-9754-51A75AEC7133}" destId="{B05796EA-C567-4D13-8E7F-D346E95062D0}" srcOrd="1" destOrd="0" presId="urn:microsoft.com/office/officeart/2005/8/layout/orgChart1"/>
    <dgm:cxn modelId="{5465D6E5-1F88-455A-B649-CC912A8A4ACC}" type="presParOf" srcId="{AD38BA55-CC9A-400F-BB8B-30E41D37641A}" destId="{BA330C65-FF81-4426-958D-E886E430F87F}" srcOrd="1" destOrd="0" presId="urn:microsoft.com/office/officeart/2005/8/layout/orgChart1"/>
    <dgm:cxn modelId="{5C021579-A05E-4BD5-A4A9-9E24C5DE04F6}" type="presParOf" srcId="{AD38BA55-CC9A-400F-BB8B-30E41D37641A}" destId="{03E99842-52D9-46A5-A6F6-7AE19023B75C}" srcOrd="2" destOrd="0" presId="urn:microsoft.com/office/officeart/2005/8/layout/orgChart1"/>
    <dgm:cxn modelId="{532DB251-AD56-4620-969D-A35BF26B99C1}" type="presParOf" srcId="{94797E12-5D3D-4555-9249-692B4B2D924B}" destId="{08D1726F-BAE3-4C05-AF18-F7EE859571BB}" srcOrd="2" destOrd="0" presId="urn:microsoft.com/office/officeart/2005/8/layout/orgChart1"/>
    <dgm:cxn modelId="{DAE2F123-AF63-4D4C-9F1B-56F93F1766FA}" type="presParOf" srcId="{94797E12-5D3D-4555-9249-692B4B2D924B}" destId="{59C64552-F231-4048-B1AA-D4256599C5D4}" srcOrd="3" destOrd="0" presId="urn:microsoft.com/office/officeart/2005/8/layout/orgChart1"/>
    <dgm:cxn modelId="{E85F8A42-10E2-46AB-97D1-B6F7438A5AFF}" type="presParOf" srcId="{59C64552-F231-4048-B1AA-D4256599C5D4}" destId="{7FCEFEA5-2DEF-42FC-AADB-9C7C8A3D71E6}" srcOrd="0" destOrd="0" presId="urn:microsoft.com/office/officeart/2005/8/layout/orgChart1"/>
    <dgm:cxn modelId="{43F84F9F-8DAF-45B7-B270-06AD205CACED}" type="presParOf" srcId="{7FCEFEA5-2DEF-42FC-AADB-9C7C8A3D71E6}" destId="{ECB5A501-FA69-4E44-9A9C-1DFA9E39942B}" srcOrd="0" destOrd="0" presId="urn:microsoft.com/office/officeart/2005/8/layout/orgChart1"/>
    <dgm:cxn modelId="{FB9303BE-19FE-4D92-AE3F-7350EF6456E7}" type="presParOf" srcId="{7FCEFEA5-2DEF-42FC-AADB-9C7C8A3D71E6}" destId="{91CE8448-F262-4D2E-9808-738199666EFE}" srcOrd="1" destOrd="0" presId="urn:microsoft.com/office/officeart/2005/8/layout/orgChart1"/>
    <dgm:cxn modelId="{244D2A76-F137-49B1-BE08-749D975AFCDA}" type="presParOf" srcId="{59C64552-F231-4048-B1AA-D4256599C5D4}" destId="{995A5F0D-71AA-4EC8-8070-26CC2FFED3BA}" srcOrd="1" destOrd="0" presId="urn:microsoft.com/office/officeart/2005/8/layout/orgChart1"/>
    <dgm:cxn modelId="{5A8CBB7E-F73F-4654-B03D-D4E0CF21ACF3}" type="presParOf" srcId="{59C64552-F231-4048-B1AA-D4256599C5D4}" destId="{0140F7A8-A3BB-491E-B6A2-DDF2D7552FDA}" srcOrd="2" destOrd="0" presId="urn:microsoft.com/office/officeart/2005/8/layout/orgChart1"/>
    <dgm:cxn modelId="{461A0E2C-13E1-4872-B245-0DAA79F8BE56}" type="presParOf" srcId="{94797E12-5D3D-4555-9249-692B4B2D924B}" destId="{9E615DC0-CCF6-4EAE-8F2D-5A7613B36E83}" srcOrd="4" destOrd="0" presId="urn:microsoft.com/office/officeart/2005/8/layout/orgChart1"/>
    <dgm:cxn modelId="{8EF6F37B-C8A2-428F-80E6-E584F7E36C3C}" type="presParOf" srcId="{94797E12-5D3D-4555-9249-692B4B2D924B}" destId="{B8BEF616-A7D8-4DC0-BE36-D61F46907DE5}" srcOrd="5" destOrd="0" presId="urn:microsoft.com/office/officeart/2005/8/layout/orgChart1"/>
    <dgm:cxn modelId="{954B2789-1D74-4008-A828-BC1C9F7FB3B1}" type="presParOf" srcId="{B8BEF616-A7D8-4DC0-BE36-D61F46907DE5}" destId="{6853C453-212A-41BA-8E8F-EA59371C28F6}" srcOrd="0" destOrd="0" presId="urn:microsoft.com/office/officeart/2005/8/layout/orgChart1"/>
    <dgm:cxn modelId="{4CC757FE-BC8F-4383-AB8C-2997DA3FCB76}" type="presParOf" srcId="{6853C453-212A-41BA-8E8F-EA59371C28F6}" destId="{257A2042-5079-4736-9F64-C6BBD51A26C8}" srcOrd="0" destOrd="0" presId="urn:microsoft.com/office/officeart/2005/8/layout/orgChart1"/>
    <dgm:cxn modelId="{E4B9F73F-3BA1-432C-B5F1-C1F7D19B2E6B}" type="presParOf" srcId="{6853C453-212A-41BA-8E8F-EA59371C28F6}" destId="{3E47D248-DA6A-49F2-9251-3330DB18BF09}" srcOrd="1" destOrd="0" presId="urn:microsoft.com/office/officeart/2005/8/layout/orgChart1"/>
    <dgm:cxn modelId="{4A7947EE-D01D-40B7-A66A-ECE2CF63FFB7}" type="presParOf" srcId="{B8BEF616-A7D8-4DC0-BE36-D61F46907DE5}" destId="{2AE43B72-5C0C-4572-9290-C6866B26382B}" srcOrd="1" destOrd="0" presId="urn:microsoft.com/office/officeart/2005/8/layout/orgChart1"/>
    <dgm:cxn modelId="{5621A1AD-72A2-4E6C-9471-B37693176880}" type="presParOf" srcId="{B8BEF616-A7D8-4DC0-BE36-D61F46907DE5}" destId="{F165569D-BD0E-46F9-8E3A-8C32F6B66716}" srcOrd="2" destOrd="0" presId="urn:microsoft.com/office/officeart/2005/8/layout/orgChart1"/>
    <dgm:cxn modelId="{85B99B54-E4EB-446F-881D-05913059793C}" type="presParOf" srcId="{94797E12-5D3D-4555-9249-692B4B2D924B}" destId="{B5DEE3CB-1E4A-49DC-A5FC-C7EF8B1A5675}" srcOrd="6" destOrd="0" presId="urn:microsoft.com/office/officeart/2005/8/layout/orgChart1"/>
    <dgm:cxn modelId="{67AC13CA-85F7-4C25-AF79-7E8F49DD21FE}" type="presParOf" srcId="{94797E12-5D3D-4555-9249-692B4B2D924B}" destId="{4F3D1EEF-DC92-42DD-8907-FC0483EEE267}" srcOrd="7" destOrd="0" presId="urn:microsoft.com/office/officeart/2005/8/layout/orgChart1"/>
    <dgm:cxn modelId="{721903BF-11A3-49AA-983D-09BBC763B9C2}" type="presParOf" srcId="{4F3D1EEF-DC92-42DD-8907-FC0483EEE267}" destId="{C40089B1-93DA-458C-B68D-B172F8F6DE33}" srcOrd="0" destOrd="0" presId="urn:microsoft.com/office/officeart/2005/8/layout/orgChart1"/>
    <dgm:cxn modelId="{C4F7822E-8FF8-4AFC-B432-097BEC21BB90}" type="presParOf" srcId="{C40089B1-93DA-458C-B68D-B172F8F6DE33}" destId="{C2DD6263-560E-43EF-B985-7C8D388D6C47}" srcOrd="0" destOrd="0" presId="urn:microsoft.com/office/officeart/2005/8/layout/orgChart1"/>
    <dgm:cxn modelId="{0B587CD3-559F-4E0E-BBDE-152ECB36210A}" type="presParOf" srcId="{C40089B1-93DA-458C-B68D-B172F8F6DE33}" destId="{1C8EADD8-D39E-4D6D-B5B9-349F4371D658}" srcOrd="1" destOrd="0" presId="urn:microsoft.com/office/officeart/2005/8/layout/orgChart1"/>
    <dgm:cxn modelId="{764082A6-DE46-4A64-9237-E3FF165FF867}" type="presParOf" srcId="{4F3D1EEF-DC92-42DD-8907-FC0483EEE267}" destId="{BFE14C1C-6524-4200-AFF2-E162D46F530E}" srcOrd="1" destOrd="0" presId="urn:microsoft.com/office/officeart/2005/8/layout/orgChart1"/>
    <dgm:cxn modelId="{57470F9E-5130-4559-AF3D-CB7505959925}" type="presParOf" srcId="{4F3D1EEF-DC92-42DD-8907-FC0483EEE267}" destId="{440BB735-63BC-4D19-877A-945E116D415B}" srcOrd="2" destOrd="0" presId="urn:microsoft.com/office/officeart/2005/8/layout/orgChart1"/>
    <dgm:cxn modelId="{85C960EB-826A-43CB-A353-6A37DE245E5D}" type="presParOf" srcId="{94797E12-5D3D-4555-9249-692B4B2D924B}" destId="{F66F4E7C-6694-46E5-B04F-8B7812305B05}" srcOrd="8" destOrd="0" presId="urn:microsoft.com/office/officeart/2005/8/layout/orgChart1"/>
    <dgm:cxn modelId="{AB786413-291A-4E49-BDB1-74EF9F8DDAC7}" type="presParOf" srcId="{94797E12-5D3D-4555-9249-692B4B2D924B}" destId="{D736E1DA-44DC-40EC-843C-1D8CF5066672}" srcOrd="9" destOrd="0" presId="urn:microsoft.com/office/officeart/2005/8/layout/orgChart1"/>
    <dgm:cxn modelId="{B94CD27A-CB8C-4D01-A3D7-2B646D0D48AF}" type="presParOf" srcId="{D736E1DA-44DC-40EC-843C-1D8CF5066672}" destId="{2E67A224-C13F-46AF-B1AC-755E2248AD72}" srcOrd="0" destOrd="0" presId="urn:microsoft.com/office/officeart/2005/8/layout/orgChart1"/>
    <dgm:cxn modelId="{CE6C011F-8F20-4BEB-AA1B-91165FD75962}" type="presParOf" srcId="{2E67A224-C13F-46AF-B1AC-755E2248AD72}" destId="{DA334211-278B-41E4-8662-50BC0EC1B50B}" srcOrd="0" destOrd="0" presId="urn:microsoft.com/office/officeart/2005/8/layout/orgChart1"/>
    <dgm:cxn modelId="{BC9805AF-3DFF-496A-876A-E8AF631CEB61}" type="presParOf" srcId="{2E67A224-C13F-46AF-B1AC-755E2248AD72}" destId="{1624FFA9-C0DB-4719-B10C-CE1B848D6376}" srcOrd="1" destOrd="0" presId="urn:microsoft.com/office/officeart/2005/8/layout/orgChart1"/>
    <dgm:cxn modelId="{58A33F08-FDD5-42F9-9A6A-81E54F467647}" type="presParOf" srcId="{D736E1DA-44DC-40EC-843C-1D8CF5066672}" destId="{D584C3E7-0582-4C43-A203-353C341F77CE}" srcOrd="1" destOrd="0" presId="urn:microsoft.com/office/officeart/2005/8/layout/orgChart1"/>
    <dgm:cxn modelId="{5FB73C84-8989-436A-ADA8-6600A4A91875}" type="presParOf" srcId="{D736E1DA-44DC-40EC-843C-1D8CF5066672}" destId="{3DD415E2-574B-4109-BEA1-5B071987136C}" srcOrd="2" destOrd="0" presId="urn:microsoft.com/office/officeart/2005/8/layout/orgChart1"/>
    <dgm:cxn modelId="{02F37873-F0B6-46C3-AB35-6FE998B5A0DD}" type="presParOf" srcId="{94797E12-5D3D-4555-9249-692B4B2D924B}" destId="{989E69B4-BDCD-4DC0-9521-AB7BBF0001FE}" srcOrd="10" destOrd="0" presId="urn:microsoft.com/office/officeart/2005/8/layout/orgChart1"/>
    <dgm:cxn modelId="{C7042BC7-9132-4354-87EE-344B25A1AB15}" type="presParOf" srcId="{94797E12-5D3D-4555-9249-692B4B2D924B}" destId="{4BCF4D14-56A0-4922-A10A-8F44DB5C3DCB}" srcOrd="11" destOrd="0" presId="urn:microsoft.com/office/officeart/2005/8/layout/orgChart1"/>
    <dgm:cxn modelId="{ADA4DE9D-5899-4B2E-A436-3D4CA3FEA105}" type="presParOf" srcId="{4BCF4D14-56A0-4922-A10A-8F44DB5C3DCB}" destId="{0EAE415E-9AFF-4A6C-9D2B-82DECFF4BBE4}" srcOrd="0" destOrd="0" presId="urn:microsoft.com/office/officeart/2005/8/layout/orgChart1"/>
    <dgm:cxn modelId="{6BAAE074-4D16-4544-A3C8-C13EDB2F578B}" type="presParOf" srcId="{0EAE415E-9AFF-4A6C-9D2B-82DECFF4BBE4}" destId="{25771B55-1102-4DDB-8B7D-D9410E262FEB}" srcOrd="0" destOrd="0" presId="urn:microsoft.com/office/officeart/2005/8/layout/orgChart1"/>
    <dgm:cxn modelId="{369E427A-2AE2-4387-92B5-321559055345}" type="presParOf" srcId="{0EAE415E-9AFF-4A6C-9D2B-82DECFF4BBE4}" destId="{103FE7A5-6D02-4441-901E-70CE41D3B56D}" srcOrd="1" destOrd="0" presId="urn:microsoft.com/office/officeart/2005/8/layout/orgChart1"/>
    <dgm:cxn modelId="{CA61C0E9-A9F8-4262-844A-F80B72D2B305}" type="presParOf" srcId="{4BCF4D14-56A0-4922-A10A-8F44DB5C3DCB}" destId="{1DE2F180-FE33-4334-AAD1-D9D01079934B}" srcOrd="1" destOrd="0" presId="urn:microsoft.com/office/officeart/2005/8/layout/orgChart1"/>
    <dgm:cxn modelId="{E0DC1268-9FA7-4B84-B280-730F5C1EC5F3}" type="presParOf" srcId="{4BCF4D14-56A0-4922-A10A-8F44DB5C3DCB}" destId="{A09AC2A2-567C-49A0-B59B-7AE2754A7C74}" srcOrd="2" destOrd="0" presId="urn:microsoft.com/office/officeart/2005/8/layout/orgChart1"/>
    <dgm:cxn modelId="{9A56137A-38EA-4CB5-9BB7-DB767763B635}" type="presParOf" srcId="{12A36960-1023-483F-A467-AFF620B44CB3}" destId="{D945E029-830B-4F41-8007-8565E92886CF}" srcOrd="2" destOrd="0" presId="urn:microsoft.com/office/officeart/2005/8/layout/orgChart1"/>
    <dgm:cxn modelId="{27721AB5-C98A-4FBE-9939-789FDCA9F7F9}" type="presParOf" srcId="{BCDCB4C4-E458-48A9-9A61-7204F6A7DCB5}" destId="{860E1E81-5739-4602-91FE-4019D0D56F1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5DF8D21-D75A-441C-BDDE-B0042B7F86BF}" type="doc">
      <dgm:prSet loTypeId="urn:microsoft.com/office/officeart/2005/8/layout/orgChart1" loCatId="hierarchy" qsTypeId="urn:microsoft.com/office/officeart/2005/8/quickstyle/simple3" qsCatId="simple" csTypeId="urn:microsoft.com/office/officeart/2005/8/colors/accent3_2" csCatId="accent3" phldr="1"/>
      <dgm:spPr/>
      <dgm:t>
        <a:bodyPr/>
        <a:lstStyle/>
        <a:p>
          <a:endParaRPr lang="ru-RU"/>
        </a:p>
      </dgm:t>
    </dgm:pt>
    <dgm:pt modelId="{38CCF93E-F1EA-4B2F-8DA7-EBCFF678925E}">
      <dgm:prSet phldrT="[Текст]" custT="1"/>
      <dgm:spPr/>
      <dgm:t>
        <a:bodyPr/>
        <a:lstStyle/>
        <a:p>
          <a:r>
            <a:rPr lang="ru-RU" sz="2000" b="1"/>
            <a:t>ОГРАНИЧЕНИЯ, </a:t>
          </a:r>
          <a:br>
            <a:rPr lang="ru-RU" sz="2000" b="1"/>
          </a:br>
          <a:r>
            <a:rPr lang="ru-RU" sz="2000" b="1"/>
            <a:t> связанные с муниципальной службой, муниципальный служащий не может находится на муниципальной службе                         в следующих случаях:</a:t>
          </a:r>
        </a:p>
      </dgm:t>
    </dgm:pt>
    <dgm:pt modelId="{D0271A1F-2C3B-45D3-9ABE-D43EBBE38636}" type="parTrans" cxnId="{8435D17D-10EB-4ACC-B174-DF7A77CDEC27}">
      <dgm:prSet/>
      <dgm:spPr/>
      <dgm:t>
        <a:bodyPr/>
        <a:lstStyle/>
        <a:p>
          <a:endParaRPr lang="ru-RU"/>
        </a:p>
      </dgm:t>
    </dgm:pt>
    <dgm:pt modelId="{7AFA4567-D928-48AD-83D5-CDDF3526A783}" type="sibTrans" cxnId="{8435D17D-10EB-4ACC-B174-DF7A77CDEC27}">
      <dgm:prSet/>
      <dgm:spPr/>
      <dgm:t>
        <a:bodyPr/>
        <a:lstStyle/>
        <a:p>
          <a:endParaRPr lang="ru-RU"/>
        </a:p>
      </dgm:t>
    </dgm:pt>
    <dgm:pt modelId="{2E15D7CB-2AFA-40D3-B687-F09A9EB09662}">
      <dgm:prSet phldrT="[Текст]" custT="1"/>
      <dgm:spPr/>
      <dgm:t>
        <a:bodyPr/>
        <a:lstStyle/>
        <a:p>
          <a:r>
            <a:rPr lang="ru-RU" sz="1100" b="1"/>
            <a:t>Состояние здоровья</a:t>
          </a:r>
        </a:p>
      </dgm:t>
    </dgm:pt>
    <dgm:pt modelId="{53B0B8DD-AED2-4868-B496-CB9DE052134F}" type="parTrans" cxnId="{A91145ED-C802-4DFB-8D67-A51AACA5719A}">
      <dgm:prSet/>
      <dgm:spPr/>
      <dgm:t>
        <a:bodyPr/>
        <a:lstStyle/>
        <a:p>
          <a:endParaRPr lang="ru-RU"/>
        </a:p>
      </dgm:t>
    </dgm:pt>
    <dgm:pt modelId="{69BA0BC1-F58C-4AE9-8372-55E0FE2DE766}" type="sibTrans" cxnId="{A91145ED-C802-4DFB-8D67-A51AACA5719A}">
      <dgm:prSet/>
      <dgm:spPr/>
      <dgm:t>
        <a:bodyPr/>
        <a:lstStyle/>
        <a:p>
          <a:endParaRPr lang="ru-RU"/>
        </a:p>
      </dgm:t>
    </dgm:pt>
    <dgm:pt modelId="{9A058FB8-87D3-418A-82E1-2E506CD68808}">
      <dgm:prSet phldrT="[Текст]" custT="1"/>
      <dgm:spPr/>
      <dgm:t>
        <a:bodyPr/>
        <a:lstStyle/>
        <a:p>
          <a:r>
            <a:rPr lang="ru-RU" sz="1100" b="1"/>
            <a:t>Гражданство</a:t>
          </a:r>
        </a:p>
      </dgm:t>
    </dgm:pt>
    <dgm:pt modelId="{611ACCA3-7AA9-44D9-8CE8-867D0E5B1B91}" type="parTrans" cxnId="{5E6682C2-926D-4673-BEA8-48D5CF9CDDFB}">
      <dgm:prSet/>
      <dgm:spPr/>
      <dgm:t>
        <a:bodyPr/>
        <a:lstStyle/>
        <a:p>
          <a:endParaRPr lang="ru-RU"/>
        </a:p>
      </dgm:t>
    </dgm:pt>
    <dgm:pt modelId="{C7ED05A8-B609-4974-9CB9-06DEF813F78D}" type="sibTrans" cxnId="{5E6682C2-926D-4673-BEA8-48D5CF9CDDFB}">
      <dgm:prSet/>
      <dgm:spPr/>
      <dgm:t>
        <a:bodyPr/>
        <a:lstStyle/>
        <a:p>
          <a:endParaRPr lang="ru-RU"/>
        </a:p>
      </dgm:t>
    </dgm:pt>
    <dgm:pt modelId="{21D07D4D-E637-4978-9A58-75348BA8779A}">
      <dgm:prSet phldrT="[Текст]" custT="1"/>
      <dgm:spPr/>
      <dgm:t>
        <a:bodyPr/>
        <a:lstStyle/>
        <a:p>
          <a:r>
            <a:rPr lang="ru-RU" sz="1100" b="1"/>
            <a:t>Семейные обстоятельства</a:t>
          </a:r>
        </a:p>
      </dgm:t>
    </dgm:pt>
    <dgm:pt modelId="{0789D95B-53D1-4B92-A441-EC50D0AE7C63}" type="parTrans" cxnId="{961F2045-3698-4238-950B-D7A6408ABA63}">
      <dgm:prSet/>
      <dgm:spPr/>
      <dgm:t>
        <a:bodyPr/>
        <a:lstStyle/>
        <a:p>
          <a:endParaRPr lang="ru-RU"/>
        </a:p>
      </dgm:t>
    </dgm:pt>
    <dgm:pt modelId="{53EC72B7-8CFD-4EF6-8B17-48AF9B0CC325}" type="sibTrans" cxnId="{961F2045-3698-4238-950B-D7A6408ABA63}">
      <dgm:prSet/>
      <dgm:spPr/>
      <dgm:t>
        <a:bodyPr/>
        <a:lstStyle/>
        <a:p>
          <a:endParaRPr lang="ru-RU"/>
        </a:p>
      </dgm:t>
    </dgm:pt>
    <dgm:pt modelId="{06C257BF-1D9F-4A2C-9D46-5F1960D7C14A}">
      <dgm:prSet custT="1"/>
      <dgm:spPr/>
      <dgm:t>
        <a:bodyPr/>
        <a:lstStyle/>
        <a:p>
          <a:r>
            <a:rPr lang="ru-RU" sz="1100" b="1"/>
            <a:t>Служебное поведение</a:t>
          </a:r>
        </a:p>
      </dgm:t>
    </dgm:pt>
    <dgm:pt modelId="{A4EF0FC0-754B-4AEE-AEE0-67DA69BC97E8}" type="parTrans" cxnId="{FCD15590-2B75-4706-A8F4-D28E74CF2FEB}">
      <dgm:prSet/>
      <dgm:spPr/>
      <dgm:t>
        <a:bodyPr/>
        <a:lstStyle/>
        <a:p>
          <a:endParaRPr lang="ru-RU"/>
        </a:p>
      </dgm:t>
    </dgm:pt>
    <dgm:pt modelId="{8F83177A-C7EC-4620-AF17-517C9BE1480D}" type="sibTrans" cxnId="{FCD15590-2B75-4706-A8F4-D28E74CF2FEB}">
      <dgm:prSet/>
      <dgm:spPr/>
      <dgm:t>
        <a:bodyPr/>
        <a:lstStyle/>
        <a:p>
          <a:endParaRPr lang="ru-RU"/>
        </a:p>
      </dgm:t>
    </dgm:pt>
    <dgm:pt modelId="{817A3DE7-99E5-49FD-8D3B-900652BC055F}">
      <dgm:prSet custT="1"/>
      <dgm:spPr/>
      <dgm:t>
        <a:bodyPr/>
        <a:lstStyle/>
        <a:p>
          <a:r>
            <a:rPr lang="ru-RU" sz="1000"/>
            <a:t>Недееспособность, неполная дееспособность (признанные судом)</a:t>
          </a:r>
        </a:p>
      </dgm:t>
    </dgm:pt>
    <dgm:pt modelId="{FB55130B-566C-434F-A46B-31D3CC53E739}" type="parTrans" cxnId="{F1B76D4F-3A0A-456C-ADFC-F17235FC3AF1}">
      <dgm:prSet/>
      <dgm:spPr/>
      <dgm:t>
        <a:bodyPr/>
        <a:lstStyle/>
        <a:p>
          <a:endParaRPr lang="ru-RU"/>
        </a:p>
      </dgm:t>
    </dgm:pt>
    <dgm:pt modelId="{06E54462-A411-467B-8D6B-6AD6E71E4C6F}" type="sibTrans" cxnId="{F1B76D4F-3A0A-456C-ADFC-F17235FC3AF1}">
      <dgm:prSet/>
      <dgm:spPr/>
      <dgm:t>
        <a:bodyPr/>
        <a:lstStyle/>
        <a:p>
          <a:endParaRPr lang="ru-RU"/>
        </a:p>
      </dgm:t>
    </dgm:pt>
    <dgm:pt modelId="{643F414D-4D43-4293-9703-2852A396B03A}">
      <dgm:prSet custT="1"/>
      <dgm:spPr/>
      <dgm:t>
        <a:bodyPr/>
        <a:lstStyle/>
        <a:p>
          <a:r>
            <a:rPr lang="ru-RU" sz="1000"/>
            <a:t>Наличие заболевания, препятствующего службе</a:t>
          </a:r>
        </a:p>
      </dgm:t>
    </dgm:pt>
    <dgm:pt modelId="{92EDB008-BE89-42E6-8533-47F4F3592434}" type="parTrans" cxnId="{FD403E44-A5C5-4D47-9E66-D3B5E99E5680}">
      <dgm:prSet/>
      <dgm:spPr/>
      <dgm:t>
        <a:bodyPr/>
        <a:lstStyle/>
        <a:p>
          <a:endParaRPr lang="ru-RU"/>
        </a:p>
      </dgm:t>
    </dgm:pt>
    <dgm:pt modelId="{117B423D-A7C4-41AD-AC57-155B985C6BF5}" type="sibTrans" cxnId="{FD403E44-A5C5-4D47-9E66-D3B5E99E5680}">
      <dgm:prSet/>
      <dgm:spPr/>
      <dgm:t>
        <a:bodyPr/>
        <a:lstStyle/>
        <a:p>
          <a:endParaRPr lang="ru-RU"/>
        </a:p>
      </dgm:t>
    </dgm:pt>
    <dgm:pt modelId="{EA1C29B0-31B2-4516-A294-C0A677ECE5B1}">
      <dgm:prSet custT="1"/>
      <dgm:spPr/>
      <dgm:t>
        <a:bodyPr/>
        <a:lstStyle/>
        <a:p>
          <a:r>
            <a:rPr lang="ru-RU" sz="1000"/>
            <a:t>Выход из гражданства Российской Федерации</a:t>
          </a:r>
        </a:p>
      </dgm:t>
    </dgm:pt>
    <dgm:pt modelId="{3FE749E5-DD93-4EA4-B867-0B85BBA944ED}" type="parTrans" cxnId="{DBABAEC1-F84C-4EC9-9AFB-73E1D1668850}">
      <dgm:prSet/>
      <dgm:spPr/>
      <dgm:t>
        <a:bodyPr/>
        <a:lstStyle/>
        <a:p>
          <a:endParaRPr lang="ru-RU"/>
        </a:p>
      </dgm:t>
    </dgm:pt>
    <dgm:pt modelId="{8769B3B6-013D-496E-B145-7751D04A3388}" type="sibTrans" cxnId="{DBABAEC1-F84C-4EC9-9AFB-73E1D1668850}">
      <dgm:prSet/>
      <dgm:spPr/>
      <dgm:t>
        <a:bodyPr/>
        <a:lstStyle/>
        <a:p>
          <a:endParaRPr lang="ru-RU"/>
        </a:p>
      </dgm:t>
    </dgm:pt>
    <dgm:pt modelId="{FAD8FD87-6B1D-4EAA-A552-832724E57803}">
      <dgm:prSet custT="1"/>
      <dgm:spPr/>
      <dgm:t>
        <a:bodyPr/>
        <a:lstStyle/>
        <a:p>
          <a:r>
            <a:rPr lang="ru-RU" sz="1000"/>
            <a:t>Приобретение гражданства другого государства</a:t>
          </a:r>
        </a:p>
      </dgm:t>
    </dgm:pt>
    <dgm:pt modelId="{E4F57B31-F09E-4EF1-BE7D-0FC4B4BFD62F}" type="parTrans" cxnId="{7EBFDC64-12F2-4C84-9001-8FFC69E0CC69}">
      <dgm:prSet/>
      <dgm:spPr/>
      <dgm:t>
        <a:bodyPr/>
        <a:lstStyle/>
        <a:p>
          <a:endParaRPr lang="ru-RU"/>
        </a:p>
      </dgm:t>
    </dgm:pt>
    <dgm:pt modelId="{10203688-6E89-44AF-89B5-C93D7FC13C22}" type="sibTrans" cxnId="{7EBFDC64-12F2-4C84-9001-8FFC69E0CC69}">
      <dgm:prSet/>
      <dgm:spPr/>
      <dgm:t>
        <a:bodyPr/>
        <a:lstStyle/>
        <a:p>
          <a:endParaRPr lang="ru-RU"/>
        </a:p>
      </dgm:t>
    </dgm:pt>
    <dgm:pt modelId="{BCB93161-45C2-4868-8626-5F6D9C0B71C3}">
      <dgm:prSet custT="1"/>
      <dgm:spPr/>
      <dgm:t>
        <a:bodyPr/>
        <a:lstStyle/>
        <a:p>
          <a:r>
            <a:rPr lang="ru-RU" sz="1000"/>
            <a:t>Близкое родство    или свойство                      с муниципальным служащим в случае непосредственной подчиненности,</a:t>
          </a:r>
          <a:br>
            <a:rPr lang="ru-RU" sz="1000"/>
          </a:br>
          <a:r>
            <a:rPr lang="ru-RU" sz="1000"/>
            <a:t>подконтрольности</a:t>
          </a:r>
        </a:p>
      </dgm:t>
    </dgm:pt>
    <dgm:pt modelId="{11ADCDCB-D6FF-446C-9847-8B763AFCBF02}" type="parTrans" cxnId="{23512974-DC55-4559-BC69-13A30946D3F2}">
      <dgm:prSet/>
      <dgm:spPr/>
      <dgm:t>
        <a:bodyPr/>
        <a:lstStyle/>
        <a:p>
          <a:endParaRPr lang="ru-RU"/>
        </a:p>
      </dgm:t>
    </dgm:pt>
    <dgm:pt modelId="{025F28CB-C86C-4FD8-8BA8-A5FEB6B446D5}" type="sibTrans" cxnId="{23512974-DC55-4559-BC69-13A30946D3F2}">
      <dgm:prSet/>
      <dgm:spPr/>
      <dgm:t>
        <a:bodyPr/>
        <a:lstStyle/>
        <a:p>
          <a:endParaRPr lang="ru-RU"/>
        </a:p>
      </dgm:t>
    </dgm:pt>
    <dgm:pt modelId="{7DCCF42C-AE74-4E3C-87A5-7E537A92F646}">
      <dgm:prSet custT="1"/>
      <dgm:spPr/>
      <dgm:t>
        <a:bodyPr/>
        <a:lstStyle/>
        <a:p>
          <a:r>
            <a:rPr lang="ru-RU" sz="1000"/>
            <a:t>Наличие гражданства другого государства</a:t>
          </a:r>
        </a:p>
      </dgm:t>
    </dgm:pt>
    <dgm:pt modelId="{E67D304D-11AF-49E2-8F57-507D7A1BCC2F}" type="parTrans" cxnId="{B04D7550-FCE8-4C37-85A4-03192C2AAE16}">
      <dgm:prSet/>
      <dgm:spPr/>
      <dgm:t>
        <a:bodyPr/>
        <a:lstStyle/>
        <a:p>
          <a:endParaRPr lang="ru-RU"/>
        </a:p>
      </dgm:t>
    </dgm:pt>
    <dgm:pt modelId="{8C91AF68-C773-4CA6-9E82-D27D8861C723}" type="sibTrans" cxnId="{B04D7550-FCE8-4C37-85A4-03192C2AAE16}">
      <dgm:prSet/>
      <dgm:spPr/>
      <dgm:t>
        <a:bodyPr/>
        <a:lstStyle/>
        <a:p>
          <a:endParaRPr lang="ru-RU"/>
        </a:p>
      </dgm:t>
    </dgm:pt>
    <dgm:pt modelId="{37DE04DD-715C-4B15-B0FA-68F77CE39C79}">
      <dgm:prSet custT="1"/>
      <dgm:spPr/>
      <dgm:t>
        <a:bodyPr/>
        <a:lstStyle/>
        <a:p>
          <a:r>
            <a:rPr lang="ru-RU" sz="1000"/>
            <a:t>Осуждение                 к наказанию судом</a:t>
          </a:r>
        </a:p>
      </dgm:t>
    </dgm:pt>
    <dgm:pt modelId="{7ECC3E52-EE07-4D36-9A0F-766F70FC64ED}" type="parTrans" cxnId="{000FF233-AC16-4AC9-8895-0E9DDFA3801E}">
      <dgm:prSet/>
      <dgm:spPr/>
      <dgm:t>
        <a:bodyPr/>
        <a:lstStyle/>
        <a:p>
          <a:endParaRPr lang="ru-RU"/>
        </a:p>
      </dgm:t>
    </dgm:pt>
    <dgm:pt modelId="{8D8E3057-104E-42FE-AA78-21D0B4772797}" type="sibTrans" cxnId="{000FF233-AC16-4AC9-8895-0E9DDFA3801E}">
      <dgm:prSet/>
      <dgm:spPr/>
      <dgm:t>
        <a:bodyPr/>
        <a:lstStyle/>
        <a:p>
          <a:endParaRPr lang="ru-RU"/>
        </a:p>
      </dgm:t>
    </dgm:pt>
    <dgm:pt modelId="{6834CB85-9428-4902-98A4-147AABB2E31A}">
      <dgm:prSet custT="1"/>
      <dgm:spPr/>
      <dgm:t>
        <a:bodyPr/>
        <a:lstStyle/>
        <a:p>
          <a:r>
            <a:rPr lang="ru-RU" sz="1000"/>
            <a:t>Наличие неснятой (непогашенной) судимости</a:t>
          </a:r>
        </a:p>
      </dgm:t>
    </dgm:pt>
    <dgm:pt modelId="{C8B983C6-6E7A-45BB-A0C1-41F8DEA20324}" type="parTrans" cxnId="{2E8D4839-375D-41A4-B51A-1CB516397292}">
      <dgm:prSet/>
      <dgm:spPr/>
      <dgm:t>
        <a:bodyPr/>
        <a:lstStyle/>
        <a:p>
          <a:endParaRPr lang="ru-RU"/>
        </a:p>
      </dgm:t>
    </dgm:pt>
    <dgm:pt modelId="{941809AD-5AB5-4A74-933E-48E819242D13}" type="sibTrans" cxnId="{2E8D4839-375D-41A4-B51A-1CB516397292}">
      <dgm:prSet/>
      <dgm:spPr/>
      <dgm:t>
        <a:bodyPr/>
        <a:lstStyle/>
        <a:p>
          <a:endParaRPr lang="ru-RU"/>
        </a:p>
      </dgm:t>
    </dgm:pt>
    <dgm:pt modelId="{7CA3C837-8E90-4491-A2F8-A983CCA341C0}">
      <dgm:prSet custT="1"/>
      <dgm:spPr/>
      <dgm:t>
        <a:bodyPr/>
        <a:lstStyle/>
        <a:p>
          <a:r>
            <a:rPr lang="ru-RU" sz="1000"/>
            <a:t>Отказ                               от прохождения процедуры оформления допуска к сведениям, составляющим тайну</a:t>
          </a:r>
        </a:p>
      </dgm:t>
    </dgm:pt>
    <dgm:pt modelId="{11F7B9F0-0576-44F9-822F-15050E106B4A}" type="parTrans" cxnId="{1476D86C-CC3D-4015-AE23-AB59E41E2AC0}">
      <dgm:prSet/>
      <dgm:spPr/>
      <dgm:t>
        <a:bodyPr/>
        <a:lstStyle/>
        <a:p>
          <a:endParaRPr lang="ru-RU"/>
        </a:p>
      </dgm:t>
    </dgm:pt>
    <dgm:pt modelId="{29D1DB1A-4A06-490E-8763-14BA625962C9}" type="sibTrans" cxnId="{1476D86C-CC3D-4015-AE23-AB59E41E2AC0}">
      <dgm:prSet/>
      <dgm:spPr/>
      <dgm:t>
        <a:bodyPr/>
        <a:lstStyle/>
        <a:p>
          <a:endParaRPr lang="ru-RU"/>
        </a:p>
      </dgm:t>
    </dgm:pt>
    <dgm:pt modelId="{4C79A98B-E36A-4690-96B2-A8CC9B013DE4}">
      <dgm:prSet custT="1"/>
      <dgm:spPr/>
      <dgm:t>
        <a:bodyPr/>
        <a:lstStyle/>
        <a:p>
          <a:r>
            <a:rPr lang="ru-RU" sz="1000"/>
            <a:t>непредоставление сведений, предусмотренных при поступлении на муниципальную службу, представление подложных документов, ложных сведений</a:t>
          </a:r>
        </a:p>
      </dgm:t>
    </dgm:pt>
    <dgm:pt modelId="{D6487AF8-1D98-47B9-B86B-EA507B6BE33B}" type="parTrans" cxnId="{816A67FA-C30F-4C44-8294-090F52FD1DC0}">
      <dgm:prSet/>
      <dgm:spPr/>
      <dgm:t>
        <a:bodyPr/>
        <a:lstStyle/>
        <a:p>
          <a:endParaRPr lang="ru-RU"/>
        </a:p>
      </dgm:t>
    </dgm:pt>
    <dgm:pt modelId="{5410F9C2-90E7-48D8-AED4-CDC7C74D86E2}" type="sibTrans" cxnId="{816A67FA-C30F-4C44-8294-090F52FD1DC0}">
      <dgm:prSet/>
      <dgm:spPr/>
      <dgm:t>
        <a:bodyPr/>
        <a:lstStyle/>
        <a:p>
          <a:endParaRPr lang="ru-RU"/>
        </a:p>
      </dgm:t>
    </dgm:pt>
    <dgm:pt modelId="{AAC139FB-A344-4AC5-96A0-961DFD3D18BB}">
      <dgm:prSet custT="1"/>
      <dgm:spPr/>
      <dgm:t>
        <a:bodyPr/>
        <a:lstStyle/>
        <a:p>
          <a:r>
            <a:rPr lang="ru-RU" sz="1000"/>
            <a:t>Непредставление или представление ложных сведений о доходах, расходах, об имуществе и обязательствах имущественного характера </a:t>
          </a:r>
        </a:p>
      </dgm:t>
    </dgm:pt>
    <dgm:pt modelId="{69EABA2B-25DA-461E-A2EE-8C21D9E79D7E}" type="parTrans" cxnId="{2C68D1D6-ACD3-446A-9B10-EC411EA5B7A8}">
      <dgm:prSet/>
      <dgm:spPr/>
      <dgm:t>
        <a:bodyPr/>
        <a:lstStyle/>
        <a:p>
          <a:endParaRPr lang="ru-RU"/>
        </a:p>
      </dgm:t>
    </dgm:pt>
    <dgm:pt modelId="{D546BA14-A883-48E0-B2BF-C15C0DC29D54}" type="sibTrans" cxnId="{2C68D1D6-ACD3-446A-9B10-EC411EA5B7A8}">
      <dgm:prSet/>
      <dgm:spPr/>
      <dgm:t>
        <a:bodyPr/>
        <a:lstStyle/>
        <a:p>
          <a:endParaRPr lang="ru-RU"/>
        </a:p>
      </dgm:t>
    </dgm:pt>
    <dgm:pt modelId="{FE114339-3F12-41AD-9369-36EB60C1061B}" type="pres">
      <dgm:prSet presAssocID="{65DF8D21-D75A-441C-BDDE-B0042B7F86B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CDCB4C4-E458-48A9-9A61-7204F6A7DCB5}" type="pres">
      <dgm:prSet presAssocID="{38CCF93E-F1EA-4B2F-8DA7-EBCFF678925E}" presName="hierRoot1" presStyleCnt="0">
        <dgm:presLayoutVars>
          <dgm:hierBranch val="init"/>
        </dgm:presLayoutVars>
      </dgm:prSet>
      <dgm:spPr/>
    </dgm:pt>
    <dgm:pt modelId="{42A5E530-4599-405A-8E43-BF4BCABFCD42}" type="pres">
      <dgm:prSet presAssocID="{38CCF93E-F1EA-4B2F-8DA7-EBCFF678925E}" presName="rootComposite1" presStyleCnt="0"/>
      <dgm:spPr/>
    </dgm:pt>
    <dgm:pt modelId="{2ADDEA1E-AE52-4F6F-81D2-734EDCD3DB3E}" type="pres">
      <dgm:prSet presAssocID="{38CCF93E-F1EA-4B2F-8DA7-EBCFF678925E}" presName="rootText1" presStyleLbl="node0" presStyleIdx="0" presStyleCnt="1" custScaleX="580950" custScaleY="409937" custLinFactY="-39514" custLinFactNeighborX="4128" custLinFactNeighborY="-100000">
        <dgm:presLayoutVars>
          <dgm:chPref val="3"/>
        </dgm:presLayoutVars>
      </dgm:prSet>
      <dgm:spPr>
        <a:prstGeom prst="roundRect">
          <a:avLst/>
        </a:prstGeom>
      </dgm:spPr>
    </dgm:pt>
    <dgm:pt modelId="{238FD79F-7BA8-4669-9971-509D7C6230C1}" type="pres">
      <dgm:prSet presAssocID="{38CCF93E-F1EA-4B2F-8DA7-EBCFF678925E}" presName="rootConnector1" presStyleLbl="node1" presStyleIdx="0" presStyleCnt="0"/>
      <dgm:spPr/>
    </dgm:pt>
    <dgm:pt modelId="{75A9F778-2691-46A7-8C3E-04C66E307163}" type="pres">
      <dgm:prSet presAssocID="{38CCF93E-F1EA-4B2F-8DA7-EBCFF678925E}" presName="hierChild2" presStyleCnt="0"/>
      <dgm:spPr/>
    </dgm:pt>
    <dgm:pt modelId="{7751CEEA-0EFB-498E-BD20-FF287B469591}" type="pres">
      <dgm:prSet presAssocID="{53B0B8DD-AED2-4868-B496-CB9DE052134F}" presName="Name37" presStyleLbl="parChTrans1D2" presStyleIdx="0" presStyleCnt="4"/>
      <dgm:spPr/>
    </dgm:pt>
    <dgm:pt modelId="{420AD676-5736-42BA-8834-727C44F26CC6}" type="pres">
      <dgm:prSet presAssocID="{2E15D7CB-2AFA-40D3-B687-F09A9EB09662}" presName="hierRoot2" presStyleCnt="0">
        <dgm:presLayoutVars>
          <dgm:hierBranch val="init"/>
        </dgm:presLayoutVars>
      </dgm:prSet>
      <dgm:spPr/>
    </dgm:pt>
    <dgm:pt modelId="{ACFF491F-7AAD-4564-ADE8-81637557F422}" type="pres">
      <dgm:prSet presAssocID="{2E15D7CB-2AFA-40D3-B687-F09A9EB09662}" presName="rootComposite" presStyleCnt="0"/>
      <dgm:spPr/>
    </dgm:pt>
    <dgm:pt modelId="{909688AA-F71D-4513-B402-E2B4C54E5E0C}" type="pres">
      <dgm:prSet presAssocID="{2E15D7CB-2AFA-40D3-B687-F09A9EB09662}" presName="rootText" presStyleLbl="node2" presStyleIdx="0" presStyleCnt="4" custScaleX="152942" custLinFactNeighborX="6300" custLinFactNeighborY="2100">
        <dgm:presLayoutVars>
          <dgm:chPref val="3"/>
        </dgm:presLayoutVars>
      </dgm:prSet>
      <dgm:spPr>
        <a:prstGeom prst="roundRect">
          <a:avLst/>
        </a:prstGeom>
      </dgm:spPr>
    </dgm:pt>
    <dgm:pt modelId="{C0C034FF-B988-492B-9CB3-3C11E82137AB}" type="pres">
      <dgm:prSet presAssocID="{2E15D7CB-2AFA-40D3-B687-F09A9EB09662}" presName="rootConnector" presStyleLbl="node2" presStyleIdx="0" presStyleCnt="4"/>
      <dgm:spPr/>
    </dgm:pt>
    <dgm:pt modelId="{BFD2D3A0-780A-48D3-810D-A4CAF869FD40}" type="pres">
      <dgm:prSet presAssocID="{2E15D7CB-2AFA-40D3-B687-F09A9EB09662}" presName="hierChild4" presStyleCnt="0"/>
      <dgm:spPr/>
    </dgm:pt>
    <dgm:pt modelId="{13A3A29C-746F-4F53-A8C4-C5035C529595}" type="pres">
      <dgm:prSet presAssocID="{FB55130B-566C-434F-A46B-31D3CC53E739}" presName="Name37" presStyleLbl="parChTrans1D3" presStyleIdx="0" presStyleCnt="11"/>
      <dgm:spPr/>
    </dgm:pt>
    <dgm:pt modelId="{E25FA6CE-A6B7-44C8-9A74-78B48FFDD0DC}" type="pres">
      <dgm:prSet presAssocID="{817A3DE7-99E5-49FD-8D3B-900652BC055F}" presName="hierRoot2" presStyleCnt="0">
        <dgm:presLayoutVars>
          <dgm:hierBranch val="init"/>
        </dgm:presLayoutVars>
      </dgm:prSet>
      <dgm:spPr/>
    </dgm:pt>
    <dgm:pt modelId="{3395163B-F455-42D6-BDFC-F49F86A9704F}" type="pres">
      <dgm:prSet presAssocID="{817A3DE7-99E5-49FD-8D3B-900652BC055F}" presName="rootComposite" presStyleCnt="0"/>
      <dgm:spPr/>
    </dgm:pt>
    <dgm:pt modelId="{542DCC4B-EE1F-4D69-821E-F92D2BD1965C}" type="pres">
      <dgm:prSet presAssocID="{817A3DE7-99E5-49FD-8D3B-900652BC055F}" presName="rootText" presStyleLbl="node3" presStyleIdx="0" presStyleCnt="11" custScaleX="139218" custScaleY="174336" custLinFactNeighborX="-2426" custLinFactNeighborY="-3235">
        <dgm:presLayoutVars>
          <dgm:chPref val="3"/>
        </dgm:presLayoutVars>
      </dgm:prSet>
      <dgm:spPr>
        <a:prstGeom prst="roundRect">
          <a:avLst/>
        </a:prstGeom>
      </dgm:spPr>
    </dgm:pt>
    <dgm:pt modelId="{04E7F9CB-7EE5-4246-8FFA-F79B22E3F8FC}" type="pres">
      <dgm:prSet presAssocID="{817A3DE7-99E5-49FD-8D3B-900652BC055F}" presName="rootConnector" presStyleLbl="node3" presStyleIdx="0" presStyleCnt="11"/>
      <dgm:spPr/>
    </dgm:pt>
    <dgm:pt modelId="{3238012D-822A-4E57-8173-DD6D7D830592}" type="pres">
      <dgm:prSet presAssocID="{817A3DE7-99E5-49FD-8D3B-900652BC055F}" presName="hierChild4" presStyleCnt="0"/>
      <dgm:spPr/>
    </dgm:pt>
    <dgm:pt modelId="{866B1A15-26E2-44E2-85B8-819D3B2C786E}" type="pres">
      <dgm:prSet presAssocID="{817A3DE7-99E5-49FD-8D3B-900652BC055F}" presName="hierChild5" presStyleCnt="0"/>
      <dgm:spPr/>
    </dgm:pt>
    <dgm:pt modelId="{E78F22A2-BEA8-4FC0-B467-E6D9B8044005}" type="pres">
      <dgm:prSet presAssocID="{92EDB008-BE89-42E6-8533-47F4F3592434}" presName="Name37" presStyleLbl="parChTrans1D3" presStyleIdx="1" presStyleCnt="11"/>
      <dgm:spPr/>
    </dgm:pt>
    <dgm:pt modelId="{9B311509-86FD-4506-9F22-FA73C0E8D44F}" type="pres">
      <dgm:prSet presAssocID="{643F414D-4D43-4293-9703-2852A396B03A}" presName="hierRoot2" presStyleCnt="0">
        <dgm:presLayoutVars>
          <dgm:hierBranch val="init"/>
        </dgm:presLayoutVars>
      </dgm:prSet>
      <dgm:spPr/>
    </dgm:pt>
    <dgm:pt modelId="{D8A5293E-3048-4AD2-A2BF-F4856E58CD90}" type="pres">
      <dgm:prSet presAssocID="{643F414D-4D43-4293-9703-2852A396B03A}" presName="rootComposite" presStyleCnt="0"/>
      <dgm:spPr/>
    </dgm:pt>
    <dgm:pt modelId="{5F5EF368-82AA-4CC9-8EE3-CEE89071C9D3}" type="pres">
      <dgm:prSet presAssocID="{643F414D-4D43-4293-9703-2852A396B03A}" presName="rootText" presStyleLbl="node3" presStyleIdx="1" presStyleCnt="11" custScaleX="132376" custScaleY="167193">
        <dgm:presLayoutVars>
          <dgm:chPref val="3"/>
        </dgm:presLayoutVars>
      </dgm:prSet>
      <dgm:spPr>
        <a:prstGeom prst="roundRect">
          <a:avLst/>
        </a:prstGeom>
      </dgm:spPr>
    </dgm:pt>
    <dgm:pt modelId="{6375888E-705B-4559-9919-87D1CA6A51F5}" type="pres">
      <dgm:prSet presAssocID="{643F414D-4D43-4293-9703-2852A396B03A}" presName="rootConnector" presStyleLbl="node3" presStyleIdx="1" presStyleCnt="11"/>
      <dgm:spPr/>
    </dgm:pt>
    <dgm:pt modelId="{5AEA57D7-43A2-4289-B970-7A3816DB923A}" type="pres">
      <dgm:prSet presAssocID="{643F414D-4D43-4293-9703-2852A396B03A}" presName="hierChild4" presStyleCnt="0"/>
      <dgm:spPr/>
    </dgm:pt>
    <dgm:pt modelId="{88B9B15E-8D81-4397-9000-27DAEF01BABD}" type="pres">
      <dgm:prSet presAssocID="{643F414D-4D43-4293-9703-2852A396B03A}" presName="hierChild5" presStyleCnt="0"/>
      <dgm:spPr/>
    </dgm:pt>
    <dgm:pt modelId="{66B3C26E-9192-43AF-B9EA-91A5C38842C2}" type="pres">
      <dgm:prSet presAssocID="{2E15D7CB-2AFA-40D3-B687-F09A9EB09662}" presName="hierChild5" presStyleCnt="0"/>
      <dgm:spPr/>
    </dgm:pt>
    <dgm:pt modelId="{C18D69E2-352D-4098-957C-982254171877}" type="pres">
      <dgm:prSet presAssocID="{611ACCA3-7AA9-44D9-8CE8-867D0E5B1B91}" presName="Name37" presStyleLbl="parChTrans1D2" presStyleIdx="1" presStyleCnt="4"/>
      <dgm:spPr/>
    </dgm:pt>
    <dgm:pt modelId="{2854B084-43A0-4817-80B5-3465B0698DF9}" type="pres">
      <dgm:prSet presAssocID="{9A058FB8-87D3-418A-82E1-2E506CD68808}" presName="hierRoot2" presStyleCnt="0">
        <dgm:presLayoutVars>
          <dgm:hierBranch val="init"/>
        </dgm:presLayoutVars>
      </dgm:prSet>
      <dgm:spPr/>
    </dgm:pt>
    <dgm:pt modelId="{4D6DD11B-72AD-4D33-BFB3-A9580DD51626}" type="pres">
      <dgm:prSet presAssocID="{9A058FB8-87D3-418A-82E1-2E506CD68808}" presName="rootComposite" presStyleCnt="0"/>
      <dgm:spPr/>
    </dgm:pt>
    <dgm:pt modelId="{43D2F693-AA1D-4B32-A276-8F0C978445B2}" type="pres">
      <dgm:prSet presAssocID="{9A058FB8-87D3-418A-82E1-2E506CD68808}" presName="rootText" presStyleLbl="node2" presStyleIdx="1" presStyleCnt="4" custScaleX="133579" custLinFactNeighborX="1024" custLinFactNeighborY="-6145">
        <dgm:presLayoutVars>
          <dgm:chPref val="3"/>
        </dgm:presLayoutVars>
      </dgm:prSet>
      <dgm:spPr>
        <a:prstGeom prst="roundRect">
          <a:avLst/>
        </a:prstGeom>
      </dgm:spPr>
    </dgm:pt>
    <dgm:pt modelId="{22976C71-75FF-4BE8-AE7C-07B019260B44}" type="pres">
      <dgm:prSet presAssocID="{9A058FB8-87D3-418A-82E1-2E506CD68808}" presName="rootConnector" presStyleLbl="node2" presStyleIdx="1" presStyleCnt="4"/>
      <dgm:spPr/>
    </dgm:pt>
    <dgm:pt modelId="{5E56B4E9-072E-4013-B9D8-DBA5E03B41F3}" type="pres">
      <dgm:prSet presAssocID="{9A058FB8-87D3-418A-82E1-2E506CD68808}" presName="hierChild4" presStyleCnt="0"/>
      <dgm:spPr/>
    </dgm:pt>
    <dgm:pt modelId="{EC97D09F-6D31-4A0F-B738-ABA4386ACD70}" type="pres">
      <dgm:prSet presAssocID="{3FE749E5-DD93-4EA4-B867-0B85BBA944ED}" presName="Name37" presStyleLbl="parChTrans1D3" presStyleIdx="2" presStyleCnt="11"/>
      <dgm:spPr/>
    </dgm:pt>
    <dgm:pt modelId="{D652E6D9-13BF-4A82-91AC-CA3413BBACF2}" type="pres">
      <dgm:prSet presAssocID="{EA1C29B0-31B2-4516-A294-C0A677ECE5B1}" presName="hierRoot2" presStyleCnt="0">
        <dgm:presLayoutVars>
          <dgm:hierBranch val="init"/>
        </dgm:presLayoutVars>
      </dgm:prSet>
      <dgm:spPr/>
    </dgm:pt>
    <dgm:pt modelId="{C845B5F7-18FE-4B6E-A63B-8C15FC40FAE7}" type="pres">
      <dgm:prSet presAssocID="{EA1C29B0-31B2-4516-A294-C0A677ECE5B1}" presName="rootComposite" presStyleCnt="0"/>
      <dgm:spPr/>
    </dgm:pt>
    <dgm:pt modelId="{7E6F062E-7A35-44B0-96C8-663AA46C535E}" type="pres">
      <dgm:prSet presAssocID="{EA1C29B0-31B2-4516-A294-C0A677ECE5B1}" presName="rootText" presStyleLbl="node3" presStyleIdx="2" presStyleCnt="11" custScaleX="116261" custScaleY="151233">
        <dgm:presLayoutVars>
          <dgm:chPref val="3"/>
        </dgm:presLayoutVars>
      </dgm:prSet>
      <dgm:spPr>
        <a:prstGeom prst="roundRect">
          <a:avLst/>
        </a:prstGeom>
      </dgm:spPr>
    </dgm:pt>
    <dgm:pt modelId="{DE108E57-B0B6-483C-80A1-13BB2FC51C77}" type="pres">
      <dgm:prSet presAssocID="{EA1C29B0-31B2-4516-A294-C0A677ECE5B1}" presName="rootConnector" presStyleLbl="node3" presStyleIdx="2" presStyleCnt="11"/>
      <dgm:spPr/>
    </dgm:pt>
    <dgm:pt modelId="{07CB402D-A896-4E9B-A972-F8328F2F3545}" type="pres">
      <dgm:prSet presAssocID="{EA1C29B0-31B2-4516-A294-C0A677ECE5B1}" presName="hierChild4" presStyleCnt="0"/>
      <dgm:spPr/>
    </dgm:pt>
    <dgm:pt modelId="{63567D84-31B9-4320-9493-3F98AF5DDE8A}" type="pres">
      <dgm:prSet presAssocID="{EA1C29B0-31B2-4516-A294-C0A677ECE5B1}" presName="hierChild5" presStyleCnt="0"/>
      <dgm:spPr/>
    </dgm:pt>
    <dgm:pt modelId="{0E3A6E8E-47B6-4E29-A7B2-D9424180500E}" type="pres">
      <dgm:prSet presAssocID="{E4F57B31-F09E-4EF1-BE7D-0FC4B4BFD62F}" presName="Name37" presStyleLbl="parChTrans1D3" presStyleIdx="3" presStyleCnt="11"/>
      <dgm:spPr/>
    </dgm:pt>
    <dgm:pt modelId="{2171AF7F-BEDE-4C12-9289-62059FEAB01D}" type="pres">
      <dgm:prSet presAssocID="{FAD8FD87-6B1D-4EAA-A552-832724E57803}" presName="hierRoot2" presStyleCnt="0">
        <dgm:presLayoutVars>
          <dgm:hierBranch val="init"/>
        </dgm:presLayoutVars>
      </dgm:prSet>
      <dgm:spPr/>
    </dgm:pt>
    <dgm:pt modelId="{69D6816D-E165-4E83-8AFF-10E3FB2B755E}" type="pres">
      <dgm:prSet presAssocID="{FAD8FD87-6B1D-4EAA-A552-832724E57803}" presName="rootComposite" presStyleCnt="0"/>
      <dgm:spPr/>
    </dgm:pt>
    <dgm:pt modelId="{6F009E27-0E39-408F-A01C-F4C641872206}" type="pres">
      <dgm:prSet presAssocID="{FAD8FD87-6B1D-4EAA-A552-832724E57803}" presName="rootText" presStyleLbl="node3" presStyleIdx="3" presStyleCnt="11" custScaleX="116261" custScaleY="148037">
        <dgm:presLayoutVars>
          <dgm:chPref val="3"/>
        </dgm:presLayoutVars>
      </dgm:prSet>
      <dgm:spPr>
        <a:prstGeom prst="roundRect">
          <a:avLst/>
        </a:prstGeom>
      </dgm:spPr>
    </dgm:pt>
    <dgm:pt modelId="{ADCF6F8C-833C-4B9A-83C9-CC95519F7C61}" type="pres">
      <dgm:prSet presAssocID="{FAD8FD87-6B1D-4EAA-A552-832724E57803}" presName="rootConnector" presStyleLbl="node3" presStyleIdx="3" presStyleCnt="11"/>
      <dgm:spPr/>
    </dgm:pt>
    <dgm:pt modelId="{8CEAB26E-6A1F-4950-AE49-82642266887E}" type="pres">
      <dgm:prSet presAssocID="{FAD8FD87-6B1D-4EAA-A552-832724E57803}" presName="hierChild4" presStyleCnt="0"/>
      <dgm:spPr/>
    </dgm:pt>
    <dgm:pt modelId="{115AFDE5-4F0C-41DC-830E-B6873F13F472}" type="pres">
      <dgm:prSet presAssocID="{FAD8FD87-6B1D-4EAA-A552-832724E57803}" presName="hierChild5" presStyleCnt="0"/>
      <dgm:spPr/>
    </dgm:pt>
    <dgm:pt modelId="{6DE67E33-C59F-4DB2-A27D-05AB2BA09FA8}" type="pres">
      <dgm:prSet presAssocID="{E67D304D-11AF-49E2-8F57-507D7A1BCC2F}" presName="Name37" presStyleLbl="parChTrans1D3" presStyleIdx="4" presStyleCnt="11"/>
      <dgm:spPr/>
    </dgm:pt>
    <dgm:pt modelId="{EDC4AE4F-3F57-4928-9B45-ACF1ED8B7E94}" type="pres">
      <dgm:prSet presAssocID="{7DCCF42C-AE74-4E3C-87A5-7E537A92F646}" presName="hierRoot2" presStyleCnt="0">
        <dgm:presLayoutVars>
          <dgm:hierBranch val="init"/>
        </dgm:presLayoutVars>
      </dgm:prSet>
      <dgm:spPr/>
    </dgm:pt>
    <dgm:pt modelId="{75176B1A-5A51-4695-A43F-98300DF48B29}" type="pres">
      <dgm:prSet presAssocID="{7DCCF42C-AE74-4E3C-87A5-7E537A92F646}" presName="rootComposite" presStyleCnt="0"/>
      <dgm:spPr/>
    </dgm:pt>
    <dgm:pt modelId="{C6F7B4A2-4946-49DA-8451-C5C8B2593859}" type="pres">
      <dgm:prSet presAssocID="{7DCCF42C-AE74-4E3C-87A5-7E537A92F646}" presName="rootText" presStyleLbl="node3" presStyleIdx="4" presStyleCnt="11" custScaleX="120688" custScaleY="141849">
        <dgm:presLayoutVars>
          <dgm:chPref val="3"/>
        </dgm:presLayoutVars>
      </dgm:prSet>
      <dgm:spPr>
        <a:prstGeom prst="roundRect">
          <a:avLst/>
        </a:prstGeom>
      </dgm:spPr>
    </dgm:pt>
    <dgm:pt modelId="{F3A74072-8D57-46E1-A609-463706BFC893}" type="pres">
      <dgm:prSet presAssocID="{7DCCF42C-AE74-4E3C-87A5-7E537A92F646}" presName="rootConnector" presStyleLbl="node3" presStyleIdx="4" presStyleCnt="11"/>
      <dgm:spPr/>
    </dgm:pt>
    <dgm:pt modelId="{B50332BC-DBFD-4FD2-9358-075FFA69276C}" type="pres">
      <dgm:prSet presAssocID="{7DCCF42C-AE74-4E3C-87A5-7E537A92F646}" presName="hierChild4" presStyleCnt="0"/>
      <dgm:spPr/>
    </dgm:pt>
    <dgm:pt modelId="{E72929B5-F024-42EA-AC91-DF9574083F74}" type="pres">
      <dgm:prSet presAssocID="{7DCCF42C-AE74-4E3C-87A5-7E537A92F646}" presName="hierChild5" presStyleCnt="0"/>
      <dgm:spPr/>
    </dgm:pt>
    <dgm:pt modelId="{8F19792C-2E7B-4DFF-9E89-C7A3BD93E3CD}" type="pres">
      <dgm:prSet presAssocID="{9A058FB8-87D3-418A-82E1-2E506CD68808}" presName="hierChild5" presStyleCnt="0"/>
      <dgm:spPr/>
    </dgm:pt>
    <dgm:pt modelId="{4F6FF75A-7902-493E-ADDB-3158B7E3C55C}" type="pres">
      <dgm:prSet presAssocID="{0789D95B-53D1-4B92-A441-EC50D0AE7C63}" presName="Name37" presStyleLbl="parChTrans1D2" presStyleIdx="2" presStyleCnt="4"/>
      <dgm:spPr/>
    </dgm:pt>
    <dgm:pt modelId="{FAE8CB8B-ED1A-4F66-B8D6-92AB91F0EC03}" type="pres">
      <dgm:prSet presAssocID="{21D07D4D-E637-4978-9A58-75348BA8779A}" presName="hierRoot2" presStyleCnt="0">
        <dgm:presLayoutVars>
          <dgm:hierBranch val="init"/>
        </dgm:presLayoutVars>
      </dgm:prSet>
      <dgm:spPr/>
    </dgm:pt>
    <dgm:pt modelId="{DA62FDE0-FBFD-49BA-857C-F7A155B94259}" type="pres">
      <dgm:prSet presAssocID="{21D07D4D-E637-4978-9A58-75348BA8779A}" presName="rootComposite" presStyleCnt="0"/>
      <dgm:spPr/>
    </dgm:pt>
    <dgm:pt modelId="{61BEC03D-2168-459E-805E-1788CFDA36CB}" type="pres">
      <dgm:prSet presAssocID="{21D07D4D-E637-4978-9A58-75348BA8779A}" presName="rootText" presStyleLbl="node2" presStyleIdx="2" presStyleCnt="4" custScaleX="151023" custLinFactNeighborX="-2426" custLinFactNeighborY="4852">
        <dgm:presLayoutVars>
          <dgm:chPref val="3"/>
        </dgm:presLayoutVars>
      </dgm:prSet>
      <dgm:spPr>
        <a:prstGeom prst="roundRect">
          <a:avLst/>
        </a:prstGeom>
      </dgm:spPr>
    </dgm:pt>
    <dgm:pt modelId="{8B7B0E10-2107-40EB-81BA-D53BCA057D36}" type="pres">
      <dgm:prSet presAssocID="{21D07D4D-E637-4978-9A58-75348BA8779A}" presName="rootConnector" presStyleLbl="node2" presStyleIdx="2" presStyleCnt="4"/>
      <dgm:spPr/>
    </dgm:pt>
    <dgm:pt modelId="{362F3FCC-CEEA-4A2D-9E02-4C4057BB2286}" type="pres">
      <dgm:prSet presAssocID="{21D07D4D-E637-4978-9A58-75348BA8779A}" presName="hierChild4" presStyleCnt="0"/>
      <dgm:spPr/>
    </dgm:pt>
    <dgm:pt modelId="{029BFFAD-23B5-4836-92ED-4649AEE3AC8E}" type="pres">
      <dgm:prSet presAssocID="{11ADCDCB-D6FF-446C-9847-8B763AFCBF02}" presName="Name37" presStyleLbl="parChTrans1D3" presStyleIdx="5" presStyleCnt="11"/>
      <dgm:spPr/>
    </dgm:pt>
    <dgm:pt modelId="{F0444873-3CFC-43CB-8A00-720ACEB8678B}" type="pres">
      <dgm:prSet presAssocID="{BCB93161-45C2-4868-8626-5F6D9C0B71C3}" presName="hierRoot2" presStyleCnt="0">
        <dgm:presLayoutVars>
          <dgm:hierBranch val="init"/>
        </dgm:presLayoutVars>
      </dgm:prSet>
      <dgm:spPr/>
    </dgm:pt>
    <dgm:pt modelId="{B96A9CE6-A256-4751-8E7D-0EDA4D633A67}" type="pres">
      <dgm:prSet presAssocID="{BCB93161-45C2-4868-8626-5F6D9C0B71C3}" presName="rootComposite" presStyleCnt="0"/>
      <dgm:spPr/>
    </dgm:pt>
    <dgm:pt modelId="{2B531E99-BA4A-4E8F-A494-F99C8D9967C5}" type="pres">
      <dgm:prSet presAssocID="{BCB93161-45C2-4868-8626-5F6D9C0B71C3}" presName="rootText" presStyleLbl="node3" presStyleIdx="5" presStyleCnt="11" custScaleX="150699" custScaleY="293721" custLinFactNeighborX="-13313" custLinFactNeighborY="6145">
        <dgm:presLayoutVars>
          <dgm:chPref val="3"/>
        </dgm:presLayoutVars>
      </dgm:prSet>
      <dgm:spPr>
        <a:prstGeom prst="roundRect">
          <a:avLst/>
        </a:prstGeom>
      </dgm:spPr>
    </dgm:pt>
    <dgm:pt modelId="{927E4C76-FDCB-472D-8A01-71C3B75F9784}" type="pres">
      <dgm:prSet presAssocID="{BCB93161-45C2-4868-8626-5F6D9C0B71C3}" presName="rootConnector" presStyleLbl="node3" presStyleIdx="5" presStyleCnt="11"/>
      <dgm:spPr/>
    </dgm:pt>
    <dgm:pt modelId="{59835B79-5BEA-409A-ADE9-8708209DF6BC}" type="pres">
      <dgm:prSet presAssocID="{BCB93161-45C2-4868-8626-5F6D9C0B71C3}" presName="hierChild4" presStyleCnt="0"/>
      <dgm:spPr/>
    </dgm:pt>
    <dgm:pt modelId="{6422F449-AC62-453A-8A47-80F6B9208069}" type="pres">
      <dgm:prSet presAssocID="{BCB93161-45C2-4868-8626-5F6D9C0B71C3}" presName="hierChild5" presStyleCnt="0"/>
      <dgm:spPr/>
    </dgm:pt>
    <dgm:pt modelId="{FDF39186-3318-49E4-9F06-101BDB9D4D51}" type="pres">
      <dgm:prSet presAssocID="{21D07D4D-E637-4978-9A58-75348BA8779A}" presName="hierChild5" presStyleCnt="0"/>
      <dgm:spPr/>
    </dgm:pt>
    <dgm:pt modelId="{D07DC466-F73B-4726-9AF8-569DF9BB73E3}" type="pres">
      <dgm:prSet presAssocID="{A4EF0FC0-754B-4AEE-AEE0-67DA69BC97E8}" presName="Name37" presStyleLbl="parChTrans1D2" presStyleIdx="3" presStyleCnt="4"/>
      <dgm:spPr/>
    </dgm:pt>
    <dgm:pt modelId="{12A36960-1023-483F-A467-AFF620B44CB3}" type="pres">
      <dgm:prSet presAssocID="{06C257BF-1D9F-4A2C-9D46-5F1960D7C14A}" presName="hierRoot2" presStyleCnt="0">
        <dgm:presLayoutVars>
          <dgm:hierBranch val="init"/>
        </dgm:presLayoutVars>
      </dgm:prSet>
      <dgm:spPr/>
    </dgm:pt>
    <dgm:pt modelId="{BFF78818-66ED-4A21-8DBD-CA3009002F66}" type="pres">
      <dgm:prSet presAssocID="{06C257BF-1D9F-4A2C-9D46-5F1960D7C14A}" presName="rootComposite" presStyleCnt="0"/>
      <dgm:spPr/>
    </dgm:pt>
    <dgm:pt modelId="{529C61DF-ED9E-42F0-A8E7-290000C976A4}" type="pres">
      <dgm:prSet presAssocID="{06C257BF-1D9F-4A2C-9D46-5F1960D7C14A}" presName="rootText" presStyleLbl="node2" presStyleIdx="3" presStyleCnt="4" custScaleX="163269" custScaleY="102615" custLinFactNeighborY="-4187">
        <dgm:presLayoutVars>
          <dgm:chPref val="3"/>
        </dgm:presLayoutVars>
      </dgm:prSet>
      <dgm:spPr>
        <a:prstGeom prst="roundRect">
          <a:avLst/>
        </a:prstGeom>
      </dgm:spPr>
    </dgm:pt>
    <dgm:pt modelId="{EB7B1CB8-CDBB-46B6-8CBC-2417E66907B1}" type="pres">
      <dgm:prSet presAssocID="{06C257BF-1D9F-4A2C-9D46-5F1960D7C14A}" presName="rootConnector" presStyleLbl="node2" presStyleIdx="3" presStyleCnt="4"/>
      <dgm:spPr/>
    </dgm:pt>
    <dgm:pt modelId="{94797E12-5D3D-4555-9249-692B4B2D924B}" type="pres">
      <dgm:prSet presAssocID="{06C257BF-1D9F-4A2C-9D46-5F1960D7C14A}" presName="hierChild4" presStyleCnt="0"/>
      <dgm:spPr/>
    </dgm:pt>
    <dgm:pt modelId="{72093552-7BAE-4AD6-AF56-B9EBA5F7D308}" type="pres">
      <dgm:prSet presAssocID="{7ECC3E52-EE07-4D36-9A0F-766F70FC64ED}" presName="Name37" presStyleLbl="parChTrans1D3" presStyleIdx="6" presStyleCnt="11"/>
      <dgm:spPr/>
    </dgm:pt>
    <dgm:pt modelId="{AD38BA55-CC9A-400F-BB8B-30E41D37641A}" type="pres">
      <dgm:prSet presAssocID="{37DE04DD-715C-4B15-B0FA-68F77CE39C79}" presName="hierRoot2" presStyleCnt="0">
        <dgm:presLayoutVars>
          <dgm:hierBranch val="init"/>
        </dgm:presLayoutVars>
      </dgm:prSet>
      <dgm:spPr/>
    </dgm:pt>
    <dgm:pt modelId="{AF7730A0-3BF6-4909-9754-51A75AEC7133}" type="pres">
      <dgm:prSet presAssocID="{37DE04DD-715C-4B15-B0FA-68F77CE39C79}" presName="rootComposite" presStyleCnt="0"/>
      <dgm:spPr/>
    </dgm:pt>
    <dgm:pt modelId="{CECE031C-19E0-46BA-90CD-37BFA1726B87}" type="pres">
      <dgm:prSet presAssocID="{37DE04DD-715C-4B15-B0FA-68F77CE39C79}" presName="rootText" presStyleLbl="node3" presStyleIdx="6" presStyleCnt="11" custScaleX="117565" custScaleY="124566">
        <dgm:presLayoutVars>
          <dgm:chPref val="3"/>
        </dgm:presLayoutVars>
      </dgm:prSet>
      <dgm:spPr>
        <a:prstGeom prst="roundRect">
          <a:avLst/>
        </a:prstGeom>
      </dgm:spPr>
    </dgm:pt>
    <dgm:pt modelId="{B05796EA-C567-4D13-8E7F-D346E95062D0}" type="pres">
      <dgm:prSet presAssocID="{37DE04DD-715C-4B15-B0FA-68F77CE39C79}" presName="rootConnector" presStyleLbl="node3" presStyleIdx="6" presStyleCnt="11"/>
      <dgm:spPr/>
    </dgm:pt>
    <dgm:pt modelId="{BA330C65-FF81-4426-958D-E886E430F87F}" type="pres">
      <dgm:prSet presAssocID="{37DE04DD-715C-4B15-B0FA-68F77CE39C79}" presName="hierChild4" presStyleCnt="0"/>
      <dgm:spPr/>
    </dgm:pt>
    <dgm:pt modelId="{03E99842-52D9-46A5-A6F6-7AE19023B75C}" type="pres">
      <dgm:prSet presAssocID="{37DE04DD-715C-4B15-B0FA-68F77CE39C79}" presName="hierChild5" presStyleCnt="0"/>
      <dgm:spPr/>
    </dgm:pt>
    <dgm:pt modelId="{08D1726F-BAE3-4C05-AF18-F7EE859571BB}" type="pres">
      <dgm:prSet presAssocID="{C8B983C6-6E7A-45BB-A0C1-41F8DEA20324}" presName="Name37" presStyleLbl="parChTrans1D3" presStyleIdx="7" presStyleCnt="11"/>
      <dgm:spPr/>
    </dgm:pt>
    <dgm:pt modelId="{59C64552-F231-4048-B1AA-D4256599C5D4}" type="pres">
      <dgm:prSet presAssocID="{6834CB85-9428-4902-98A4-147AABB2E31A}" presName="hierRoot2" presStyleCnt="0">
        <dgm:presLayoutVars>
          <dgm:hierBranch val="init"/>
        </dgm:presLayoutVars>
      </dgm:prSet>
      <dgm:spPr/>
    </dgm:pt>
    <dgm:pt modelId="{7FCEFEA5-2DEF-42FC-AADB-9C7C8A3D71E6}" type="pres">
      <dgm:prSet presAssocID="{6834CB85-9428-4902-98A4-147AABB2E31A}" presName="rootComposite" presStyleCnt="0"/>
      <dgm:spPr/>
    </dgm:pt>
    <dgm:pt modelId="{ECB5A501-FA69-4E44-9A9C-1DFA9E39942B}" type="pres">
      <dgm:prSet presAssocID="{6834CB85-9428-4902-98A4-147AABB2E31A}" presName="rootText" presStyleLbl="node3" presStyleIdx="7" presStyleCnt="11" custScaleX="122290" custScaleY="128925">
        <dgm:presLayoutVars>
          <dgm:chPref val="3"/>
        </dgm:presLayoutVars>
      </dgm:prSet>
      <dgm:spPr>
        <a:prstGeom prst="roundRect">
          <a:avLst/>
        </a:prstGeom>
      </dgm:spPr>
    </dgm:pt>
    <dgm:pt modelId="{91CE8448-F262-4D2E-9808-738199666EFE}" type="pres">
      <dgm:prSet presAssocID="{6834CB85-9428-4902-98A4-147AABB2E31A}" presName="rootConnector" presStyleLbl="node3" presStyleIdx="7" presStyleCnt="11"/>
      <dgm:spPr/>
    </dgm:pt>
    <dgm:pt modelId="{995A5F0D-71AA-4EC8-8070-26CC2FFED3BA}" type="pres">
      <dgm:prSet presAssocID="{6834CB85-9428-4902-98A4-147AABB2E31A}" presName="hierChild4" presStyleCnt="0"/>
      <dgm:spPr/>
    </dgm:pt>
    <dgm:pt modelId="{0140F7A8-A3BB-491E-B6A2-DDF2D7552FDA}" type="pres">
      <dgm:prSet presAssocID="{6834CB85-9428-4902-98A4-147AABB2E31A}" presName="hierChild5" presStyleCnt="0"/>
      <dgm:spPr/>
    </dgm:pt>
    <dgm:pt modelId="{9E615DC0-CCF6-4EAE-8F2D-5A7613B36E83}" type="pres">
      <dgm:prSet presAssocID="{11F7B9F0-0576-44F9-822F-15050E106B4A}" presName="Name37" presStyleLbl="parChTrans1D3" presStyleIdx="8" presStyleCnt="11"/>
      <dgm:spPr/>
    </dgm:pt>
    <dgm:pt modelId="{B8BEF616-A7D8-4DC0-BE36-D61F46907DE5}" type="pres">
      <dgm:prSet presAssocID="{7CA3C837-8E90-4491-A2F8-A983CCA341C0}" presName="hierRoot2" presStyleCnt="0">
        <dgm:presLayoutVars>
          <dgm:hierBranch val="init"/>
        </dgm:presLayoutVars>
      </dgm:prSet>
      <dgm:spPr/>
    </dgm:pt>
    <dgm:pt modelId="{6853C453-212A-41BA-8E8F-EA59371C28F6}" type="pres">
      <dgm:prSet presAssocID="{7CA3C837-8E90-4491-A2F8-A983CCA341C0}" presName="rootComposite" presStyleCnt="0"/>
      <dgm:spPr/>
    </dgm:pt>
    <dgm:pt modelId="{257A2042-5079-4736-9F64-C6BBD51A26C8}" type="pres">
      <dgm:prSet presAssocID="{7CA3C837-8E90-4491-A2F8-A983CCA341C0}" presName="rootText" presStyleLbl="node3" presStyleIdx="8" presStyleCnt="11" custScaleX="121959" custScaleY="286395">
        <dgm:presLayoutVars>
          <dgm:chPref val="3"/>
        </dgm:presLayoutVars>
      </dgm:prSet>
      <dgm:spPr>
        <a:prstGeom prst="roundRect">
          <a:avLst/>
        </a:prstGeom>
      </dgm:spPr>
    </dgm:pt>
    <dgm:pt modelId="{3E47D248-DA6A-49F2-9251-3330DB18BF09}" type="pres">
      <dgm:prSet presAssocID="{7CA3C837-8E90-4491-A2F8-A983CCA341C0}" presName="rootConnector" presStyleLbl="node3" presStyleIdx="8" presStyleCnt="11"/>
      <dgm:spPr/>
    </dgm:pt>
    <dgm:pt modelId="{2AE43B72-5C0C-4572-9290-C6866B26382B}" type="pres">
      <dgm:prSet presAssocID="{7CA3C837-8E90-4491-A2F8-A983CCA341C0}" presName="hierChild4" presStyleCnt="0"/>
      <dgm:spPr/>
    </dgm:pt>
    <dgm:pt modelId="{F165569D-BD0E-46F9-8E3A-8C32F6B66716}" type="pres">
      <dgm:prSet presAssocID="{7CA3C837-8E90-4491-A2F8-A983CCA341C0}" presName="hierChild5" presStyleCnt="0"/>
      <dgm:spPr/>
    </dgm:pt>
    <dgm:pt modelId="{32765CC0-1E1E-4C7D-A731-3D50C79D5080}" type="pres">
      <dgm:prSet presAssocID="{D6487AF8-1D98-47B9-B86B-EA507B6BE33B}" presName="Name37" presStyleLbl="parChTrans1D3" presStyleIdx="9" presStyleCnt="11"/>
      <dgm:spPr/>
    </dgm:pt>
    <dgm:pt modelId="{D7E8EF9E-3870-4FCD-A8A1-346A7D6E5035}" type="pres">
      <dgm:prSet presAssocID="{4C79A98B-E36A-4690-96B2-A8CC9B013DE4}" presName="hierRoot2" presStyleCnt="0">
        <dgm:presLayoutVars>
          <dgm:hierBranch val="init"/>
        </dgm:presLayoutVars>
      </dgm:prSet>
      <dgm:spPr/>
    </dgm:pt>
    <dgm:pt modelId="{C9F9840F-334B-404E-A618-5A87FBF1C8E1}" type="pres">
      <dgm:prSet presAssocID="{4C79A98B-E36A-4690-96B2-A8CC9B013DE4}" presName="rootComposite" presStyleCnt="0"/>
      <dgm:spPr/>
    </dgm:pt>
    <dgm:pt modelId="{87CB8807-D375-43E8-BC80-FC03B08F0FC4}" type="pres">
      <dgm:prSet presAssocID="{4C79A98B-E36A-4690-96B2-A8CC9B013DE4}" presName="rootText" presStyleLbl="node3" presStyleIdx="9" presStyleCnt="11" custScaleX="147216" custScaleY="375355" custLinFactNeighborX="-7169" custLinFactNeighborY="6145">
        <dgm:presLayoutVars>
          <dgm:chPref val="3"/>
        </dgm:presLayoutVars>
      </dgm:prSet>
      <dgm:spPr>
        <a:prstGeom prst="roundRect">
          <a:avLst/>
        </a:prstGeom>
      </dgm:spPr>
    </dgm:pt>
    <dgm:pt modelId="{BB5D4E18-6093-4ECA-A050-5415457B3B14}" type="pres">
      <dgm:prSet presAssocID="{4C79A98B-E36A-4690-96B2-A8CC9B013DE4}" presName="rootConnector" presStyleLbl="node3" presStyleIdx="9" presStyleCnt="11"/>
      <dgm:spPr/>
    </dgm:pt>
    <dgm:pt modelId="{C411E21E-691C-4D44-8045-E647CC51F93B}" type="pres">
      <dgm:prSet presAssocID="{4C79A98B-E36A-4690-96B2-A8CC9B013DE4}" presName="hierChild4" presStyleCnt="0"/>
      <dgm:spPr/>
    </dgm:pt>
    <dgm:pt modelId="{7DAA2ABC-93C6-4792-A31B-DA75BF19F3E9}" type="pres">
      <dgm:prSet presAssocID="{4C79A98B-E36A-4690-96B2-A8CC9B013DE4}" presName="hierChild5" presStyleCnt="0"/>
      <dgm:spPr/>
    </dgm:pt>
    <dgm:pt modelId="{5B3EBAA8-6FF8-4124-B51C-46985A08B8B1}" type="pres">
      <dgm:prSet presAssocID="{69EABA2B-25DA-461E-A2EE-8C21D9E79D7E}" presName="Name37" presStyleLbl="parChTrans1D3" presStyleIdx="10" presStyleCnt="11"/>
      <dgm:spPr/>
    </dgm:pt>
    <dgm:pt modelId="{B0C1F9B8-9033-4288-AEC3-81C9DBFA600C}" type="pres">
      <dgm:prSet presAssocID="{AAC139FB-A344-4AC5-96A0-961DFD3D18BB}" presName="hierRoot2" presStyleCnt="0">
        <dgm:presLayoutVars>
          <dgm:hierBranch val="init"/>
        </dgm:presLayoutVars>
      </dgm:prSet>
      <dgm:spPr/>
    </dgm:pt>
    <dgm:pt modelId="{8971A3B6-A085-424F-B2B6-898D029825B3}" type="pres">
      <dgm:prSet presAssocID="{AAC139FB-A344-4AC5-96A0-961DFD3D18BB}" presName="rootComposite" presStyleCnt="0"/>
      <dgm:spPr/>
    </dgm:pt>
    <dgm:pt modelId="{9571D121-5071-4394-A119-918D7DEC1EE1}" type="pres">
      <dgm:prSet presAssocID="{AAC139FB-A344-4AC5-96A0-961DFD3D18BB}" presName="rootText" presStyleLbl="node3" presStyleIdx="10" presStyleCnt="11" custScaleX="144809" custScaleY="322839" custLinFactNeighborX="-5278" custLinFactNeighborY="534">
        <dgm:presLayoutVars>
          <dgm:chPref val="3"/>
        </dgm:presLayoutVars>
      </dgm:prSet>
      <dgm:spPr>
        <a:prstGeom prst="roundRect">
          <a:avLst/>
        </a:prstGeom>
      </dgm:spPr>
    </dgm:pt>
    <dgm:pt modelId="{0EC8959C-5F9F-48B7-BEEA-EBC460C97138}" type="pres">
      <dgm:prSet presAssocID="{AAC139FB-A344-4AC5-96A0-961DFD3D18BB}" presName="rootConnector" presStyleLbl="node3" presStyleIdx="10" presStyleCnt="11"/>
      <dgm:spPr/>
    </dgm:pt>
    <dgm:pt modelId="{77DA701F-9F34-45AC-8EA7-D279D52D89E6}" type="pres">
      <dgm:prSet presAssocID="{AAC139FB-A344-4AC5-96A0-961DFD3D18BB}" presName="hierChild4" presStyleCnt="0"/>
      <dgm:spPr/>
    </dgm:pt>
    <dgm:pt modelId="{91DE6A06-7E3F-4829-B6FD-5DA296062C74}" type="pres">
      <dgm:prSet presAssocID="{AAC139FB-A344-4AC5-96A0-961DFD3D18BB}" presName="hierChild5" presStyleCnt="0"/>
      <dgm:spPr/>
    </dgm:pt>
    <dgm:pt modelId="{D945E029-830B-4F41-8007-8565E92886CF}" type="pres">
      <dgm:prSet presAssocID="{06C257BF-1D9F-4A2C-9D46-5F1960D7C14A}" presName="hierChild5" presStyleCnt="0"/>
      <dgm:spPr/>
    </dgm:pt>
    <dgm:pt modelId="{860E1E81-5739-4602-91FE-4019D0D56F12}" type="pres">
      <dgm:prSet presAssocID="{38CCF93E-F1EA-4B2F-8DA7-EBCFF678925E}" presName="hierChild3" presStyleCnt="0"/>
      <dgm:spPr/>
    </dgm:pt>
  </dgm:ptLst>
  <dgm:cxnLst>
    <dgm:cxn modelId="{51977000-F5DB-4AB2-A407-0879F4134741}" type="presOf" srcId="{11ADCDCB-D6FF-446C-9847-8B763AFCBF02}" destId="{029BFFAD-23B5-4836-92ED-4649AEE3AC8E}" srcOrd="0" destOrd="0" presId="urn:microsoft.com/office/officeart/2005/8/layout/orgChart1"/>
    <dgm:cxn modelId="{E367EF07-2D04-43D4-9E77-DBC4B7A9A990}" type="presOf" srcId="{6834CB85-9428-4902-98A4-147AABB2E31A}" destId="{ECB5A501-FA69-4E44-9A9C-1DFA9E39942B}" srcOrd="0" destOrd="0" presId="urn:microsoft.com/office/officeart/2005/8/layout/orgChart1"/>
    <dgm:cxn modelId="{E982B708-28FA-4FA4-BB7D-FD6B151FFF5E}" type="presOf" srcId="{37DE04DD-715C-4B15-B0FA-68F77CE39C79}" destId="{CECE031C-19E0-46BA-90CD-37BFA1726B87}" srcOrd="0" destOrd="0" presId="urn:microsoft.com/office/officeart/2005/8/layout/orgChart1"/>
    <dgm:cxn modelId="{A8483E0E-0B7F-40B8-8495-8E0FCCD73B0A}" type="presOf" srcId="{D6487AF8-1D98-47B9-B86B-EA507B6BE33B}" destId="{32765CC0-1E1E-4C7D-A731-3D50C79D5080}" srcOrd="0" destOrd="0" presId="urn:microsoft.com/office/officeart/2005/8/layout/orgChart1"/>
    <dgm:cxn modelId="{57361B15-B944-482A-BA4B-37B1A91F0D44}" type="presOf" srcId="{65DF8D21-D75A-441C-BDDE-B0042B7F86BF}" destId="{FE114339-3F12-41AD-9369-36EB60C1061B}" srcOrd="0" destOrd="0" presId="urn:microsoft.com/office/officeart/2005/8/layout/orgChart1"/>
    <dgm:cxn modelId="{7CBA4C17-B89F-482F-A5D2-B7B51EDD2431}" type="presOf" srcId="{38CCF93E-F1EA-4B2F-8DA7-EBCFF678925E}" destId="{2ADDEA1E-AE52-4F6F-81D2-734EDCD3DB3E}" srcOrd="0" destOrd="0" presId="urn:microsoft.com/office/officeart/2005/8/layout/orgChart1"/>
    <dgm:cxn modelId="{41CCA51B-9DAE-4DD2-B5FC-0D097BB574AA}" type="presOf" srcId="{7DCCF42C-AE74-4E3C-87A5-7E537A92F646}" destId="{C6F7B4A2-4946-49DA-8451-C5C8B2593859}" srcOrd="0" destOrd="0" presId="urn:microsoft.com/office/officeart/2005/8/layout/orgChart1"/>
    <dgm:cxn modelId="{7B4C3D25-F705-4FA4-8645-8153553C9A8B}" type="presOf" srcId="{9A058FB8-87D3-418A-82E1-2E506CD68808}" destId="{43D2F693-AA1D-4B32-A276-8F0C978445B2}" srcOrd="0" destOrd="0" presId="urn:microsoft.com/office/officeart/2005/8/layout/orgChart1"/>
    <dgm:cxn modelId="{2C818925-645D-4553-A419-7FFFE0BA1E1C}" type="presOf" srcId="{69EABA2B-25DA-461E-A2EE-8C21D9E79D7E}" destId="{5B3EBAA8-6FF8-4124-B51C-46985A08B8B1}" srcOrd="0" destOrd="0" presId="urn:microsoft.com/office/officeart/2005/8/layout/orgChart1"/>
    <dgm:cxn modelId="{297E3627-0486-4CB9-920F-F302D51612CF}" type="presOf" srcId="{3FE749E5-DD93-4EA4-B867-0B85BBA944ED}" destId="{EC97D09F-6D31-4A0F-B738-ABA4386ACD70}" srcOrd="0" destOrd="0" presId="urn:microsoft.com/office/officeart/2005/8/layout/orgChart1"/>
    <dgm:cxn modelId="{854E2C2A-6221-4F3E-AD70-B9C5C25CE3E6}" type="presOf" srcId="{21D07D4D-E637-4978-9A58-75348BA8779A}" destId="{61BEC03D-2168-459E-805E-1788CFDA36CB}" srcOrd="0" destOrd="0" presId="urn:microsoft.com/office/officeart/2005/8/layout/orgChart1"/>
    <dgm:cxn modelId="{0D35392B-F4BA-4A5C-B81F-12AC595E3475}" type="presOf" srcId="{21D07D4D-E637-4978-9A58-75348BA8779A}" destId="{8B7B0E10-2107-40EB-81BA-D53BCA057D36}" srcOrd="1" destOrd="0" presId="urn:microsoft.com/office/officeart/2005/8/layout/orgChart1"/>
    <dgm:cxn modelId="{1D3A0C2E-1B7F-4A4E-9AE4-5FA816A1199D}" type="presOf" srcId="{92EDB008-BE89-42E6-8533-47F4F3592434}" destId="{E78F22A2-BEA8-4FC0-B467-E6D9B8044005}" srcOrd="0" destOrd="0" presId="urn:microsoft.com/office/officeart/2005/8/layout/orgChart1"/>
    <dgm:cxn modelId="{BF51082F-30A3-4CB3-BBCE-7C0181E09BFE}" type="presOf" srcId="{7CA3C837-8E90-4491-A2F8-A983CCA341C0}" destId="{257A2042-5079-4736-9F64-C6BBD51A26C8}" srcOrd="0" destOrd="0" presId="urn:microsoft.com/office/officeart/2005/8/layout/orgChart1"/>
    <dgm:cxn modelId="{D26B7732-2901-46F6-A471-70B0D68B84D0}" type="presOf" srcId="{6834CB85-9428-4902-98A4-147AABB2E31A}" destId="{91CE8448-F262-4D2E-9808-738199666EFE}" srcOrd="1" destOrd="0" presId="urn:microsoft.com/office/officeart/2005/8/layout/orgChart1"/>
    <dgm:cxn modelId="{000FF233-AC16-4AC9-8895-0E9DDFA3801E}" srcId="{06C257BF-1D9F-4A2C-9D46-5F1960D7C14A}" destId="{37DE04DD-715C-4B15-B0FA-68F77CE39C79}" srcOrd="0" destOrd="0" parTransId="{7ECC3E52-EE07-4D36-9A0F-766F70FC64ED}" sibTransId="{8D8E3057-104E-42FE-AA78-21D0B4772797}"/>
    <dgm:cxn modelId="{10BAD936-DAAF-49F3-B6AA-E1C9F0C510BF}" type="presOf" srcId="{817A3DE7-99E5-49FD-8D3B-900652BC055F}" destId="{04E7F9CB-7EE5-4246-8FFA-F79B22E3F8FC}" srcOrd="1" destOrd="0" presId="urn:microsoft.com/office/officeart/2005/8/layout/orgChart1"/>
    <dgm:cxn modelId="{2E8D4839-375D-41A4-B51A-1CB516397292}" srcId="{06C257BF-1D9F-4A2C-9D46-5F1960D7C14A}" destId="{6834CB85-9428-4902-98A4-147AABB2E31A}" srcOrd="1" destOrd="0" parTransId="{C8B983C6-6E7A-45BB-A0C1-41F8DEA20324}" sibTransId="{941809AD-5AB5-4A74-933E-48E819242D13}"/>
    <dgm:cxn modelId="{3C21023A-5FAC-408E-8823-112BC5A51979}" type="presOf" srcId="{611ACCA3-7AA9-44D9-8CE8-867D0E5B1B91}" destId="{C18D69E2-352D-4098-957C-982254171877}" srcOrd="0" destOrd="0" presId="urn:microsoft.com/office/officeart/2005/8/layout/orgChart1"/>
    <dgm:cxn modelId="{535E5F3E-E462-4DAB-B726-32B6C7A74870}" type="presOf" srcId="{53B0B8DD-AED2-4868-B496-CB9DE052134F}" destId="{7751CEEA-0EFB-498E-BD20-FF287B469591}" srcOrd="0" destOrd="0" presId="urn:microsoft.com/office/officeart/2005/8/layout/orgChart1"/>
    <dgm:cxn modelId="{989E453F-6D55-41F0-83C0-BF0ED6B3FD94}" type="presOf" srcId="{7ECC3E52-EE07-4D36-9A0F-766F70FC64ED}" destId="{72093552-7BAE-4AD6-AF56-B9EBA5F7D308}" srcOrd="0" destOrd="0" presId="urn:microsoft.com/office/officeart/2005/8/layout/orgChart1"/>
    <dgm:cxn modelId="{FD403E44-A5C5-4D47-9E66-D3B5E99E5680}" srcId="{2E15D7CB-2AFA-40D3-B687-F09A9EB09662}" destId="{643F414D-4D43-4293-9703-2852A396B03A}" srcOrd="1" destOrd="0" parTransId="{92EDB008-BE89-42E6-8533-47F4F3592434}" sibTransId="{117B423D-A7C4-41AD-AC57-155B985C6BF5}"/>
    <dgm:cxn modelId="{DCA3C164-1DD0-4A6D-92B1-E2EE8709CF9A}" type="presOf" srcId="{9A058FB8-87D3-418A-82E1-2E506CD68808}" destId="{22976C71-75FF-4BE8-AE7C-07B019260B44}" srcOrd="1" destOrd="0" presId="urn:microsoft.com/office/officeart/2005/8/layout/orgChart1"/>
    <dgm:cxn modelId="{7EBFDC64-12F2-4C84-9001-8FFC69E0CC69}" srcId="{9A058FB8-87D3-418A-82E1-2E506CD68808}" destId="{FAD8FD87-6B1D-4EAA-A552-832724E57803}" srcOrd="1" destOrd="0" parTransId="{E4F57B31-F09E-4EF1-BE7D-0FC4B4BFD62F}" sibTransId="{10203688-6E89-44AF-89B5-C93D7FC13C22}"/>
    <dgm:cxn modelId="{961F2045-3698-4238-950B-D7A6408ABA63}" srcId="{38CCF93E-F1EA-4B2F-8DA7-EBCFF678925E}" destId="{21D07D4D-E637-4978-9A58-75348BA8779A}" srcOrd="2" destOrd="0" parTransId="{0789D95B-53D1-4B92-A441-EC50D0AE7C63}" sibTransId="{53EC72B7-8CFD-4EF6-8B17-48AF9B0CC325}"/>
    <dgm:cxn modelId="{554BC547-3EBA-473E-9169-C1A5C70E61B8}" type="presOf" srcId="{37DE04DD-715C-4B15-B0FA-68F77CE39C79}" destId="{B05796EA-C567-4D13-8E7F-D346E95062D0}" srcOrd="1" destOrd="0" presId="urn:microsoft.com/office/officeart/2005/8/layout/orgChart1"/>
    <dgm:cxn modelId="{2A2EFF48-6A95-4B22-8D29-F7A2D9733603}" type="presOf" srcId="{E4F57B31-F09E-4EF1-BE7D-0FC4B4BFD62F}" destId="{0E3A6E8E-47B6-4E29-A7B2-D9424180500E}" srcOrd="0" destOrd="0" presId="urn:microsoft.com/office/officeart/2005/8/layout/orgChart1"/>
    <dgm:cxn modelId="{FA16AC6A-6BEE-4C01-9588-543E04E69AAB}" type="presOf" srcId="{E67D304D-11AF-49E2-8F57-507D7A1BCC2F}" destId="{6DE67E33-C59F-4DB2-A27D-05AB2BA09FA8}" srcOrd="0" destOrd="0" presId="urn:microsoft.com/office/officeart/2005/8/layout/orgChart1"/>
    <dgm:cxn modelId="{1476D86C-CC3D-4015-AE23-AB59E41E2AC0}" srcId="{06C257BF-1D9F-4A2C-9D46-5F1960D7C14A}" destId="{7CA3C837-8E90-4491-A2F8-A983CCA341C0}" srcOrd="2" destOrd="0" parTransId="{11F7B9F0-0576-44F9-822F-15050E106B4A}" sibTransId="{29D1DB1A-4A06-490E-8763-14BA625962C9}"/>
    <dgm:cxn modelId="{A98CF84C-5F24-4C59-9B20-51DA2C33DF1F}" type="presOf" srcId="{A4EF0FC0-754B-4AEE-AEE0-67DA69BC97E8}" destId="{D07DC466-F73B-4726-9AF8-569DF9BB73E3}" srcOrd="0" destOrd="0" presId="urn:microsoft.com/office/officeart/2005/8/layout/orgChart1"/>
    <dgm:cxn modelId="{7F48D46D-52E9-4E6D-9821-E1DA645F0BA1}" type="presOf" srcId="{7DCCF42C-AE74-4E3C-87A5-7E537A92F646}" destId="{F3A74072-8D57-46E1-A609-463706BFC893}" srcOrd="1" destOrd="0" presId="urn:microsoft.com/office/officeart/2005/8/layout/orgChart1"/>
    <dgm:cxn modelId="{9182176F-9157-4E90-92CB-823550131C3C}" type="presOf" srcId="{AAC139FB-A344-4AC5-96A0-961DFD3D18BB}" destId="{0EC8959C-5F9F-48B7-BEEA-EBC460C97138}" srcOrd="1" destOrd="0" presId="urn:microsoft.com/office/officeart/2005/8/layout/orgChart1"/>
    <dgm:cxn modelId="{F1B76D4F-3A0A-456C-ADFC-F17235FC3AF1}" srcId="{2E15D7CB-2AFA-40D3-B687-F09A9EB09662}" destId="{817A3DE7-99E5-49FD-8D3B-900652BC055F}" srcOrd="0" destOrd="0" parTransId="{FB55130B-566C-434F-A46B-31D3CC53E739}" sibTransId="{06E54462-A411-467B-8D6B-6AD6E71E4C6F}"/>
    <dgm:cxn modelId="{29C0EA6F-9726-45FF-9E28-2910FCD211D6}" type="presOf" srcId="{38CCF93E-F1EA-4B2F-8DA7-EBCFF678925E}" destId="{238FD79F-7BA8-4669-9971-509D7C6230C1}" srcOrd="1" destOrd="0" presId="urn:microsoft.com/office/officeart/2005/8/layout/orgChart1"/>
    <dgm:cxn modelId="{B04D7550-FCE8-4C37-85A4-03192C2AAE16}" srcId="{9A058FB8-87D3-418A-82E1-2E506CD68808}" destId="{7DCCF42C-AE74-4E3C-87A5-7E537A92F646}" srcOrd="2" destOrd="0" parTransId="{E67D304D-11AF-49E2-8F57-507D7A1BCC2F}" sibTransId="{8C91AF68-C773-4CA6-9E82-D27D8861C723}"/>
    <dgm:cxn modelId="{E6383B71-978D-474F-B401-DFBFDEEBBD2C}" type="presOf" srcId="{817A3DE7-99E5-49FD-8D3B-900652BC055F}" destId="{542DCC4B-EE1F-4D69-821E-F92D2BD1965C}" srcOrd="0" destOrd="0" presId="urn:microsoft.com/office/officeart/2005/8/layout/orgChart1"/>
    <dgm:cxn modelId="{23512974-DC55-4559-BC69-13A30946D3F2}" srcId="{21D07D4D-E637-4978-9A58-75348BA8779A}" destId="{BCB93161-45C2-4868-8626-5F6D9C0B71C3}" srcOrd="0" destOrd="0" parTransId="{11ADCDCB-D6FF-446C-9847-8B763AFCBF02}" sibTransId="{025F28CB-C86C-4FD8-8BA8-A5FEB6B446D5}"/>
    <dgm:cxn modelId="{DC304C76-2787-4ED6-A0CC-C9E699364F6C}" type="presOf" srcId="{4C79A98B-E36A-4690-96B2-A8CC9B013DE4}" destId="{BB5D4E18-6093-4ECA-A050-5415457B3B14}" srcOrd="1" destOrd="0" presId="urn:microsoft.com/office/officeart/2005/8/layout/orgChart1"/>
    <dgm:cxn modelId="{7E950B78-5494-431D-B9A9-A9E560C6EFF3}" type="presOf" srcId="{06C257BF-1D9F-4A2C-9D46-5F1960D7C14A}" destId="{529C61DF-ED9E-42F0-A8E7-290000C976A4}" srcOrd="0" destOrd="0" presId="urn:microsoft.com/office/officeart/2005/8/layout/orgChart1"/>
    <dgm:cxn modelId="{D2EFFE78-E45A-4B74-8826-4BB04EE24FDF}" type="presOf" srcId="{AAC139FB-A344-4AC5-96A0-961DFD3D18BB}" destId="{9571D121-5071-4394-A119-918D7DEC1EE1}" srcOrd="0" destOrd="0" presId="urn:microsoft.com/office/officeart/2005/8/layout/orgChart1"/>
    <dgm:cxn modelId="{8435D17D-10EB-4ACC-B174-DF7A77CDEC27}" srcId="{65DF8D21-D75A-441C-BDDE-B0042B7F86BF}" destId="{38CCF93E-F1EA-4B2F-8DA7-EBCFF678925E}" srcOrd="0" destOrd="0" parTransId="{D0271A1F-2C3B-45D3-9ABE-D43EBBE38636}" sibTransId="{7AFA4567-D928-48AD-83D5-CDDF3526A783}"/>
    <dgm:cxn modelId="{DD32E686-5DDA-4853-8C23-49D38E5708B0}" type="presOf" srcId="{4C79A98B-E36A-4690-96B2-A8CC9B013DE4}" destId="{87CB8807-D375-43E8-BC80-FC03B08F0FC4}" srcOrd="0" destOrd="0" presId="urn:microsoft.com/office/officeart/2005/8/layout/orgChart1"/>
    <dgm:cxn modelId="{47779689-1959-4A1D-9FDA-1FC771C7C1C6}" type="presOf" srcId="{C8B983C6-6E7A-45BB-A0C1-41F8DEA20324}" destId="{08D1726F-BAE3-4C05-AF18-F7EE859571BB}" srcOrd="0" destOrd="0" presId="urn:microsoft.com/office/officeart/2005/8/layout/orgChart1"/>
    <dgm:cxn modelId="{0FCAA48B-D6D3-4ACB-966E-1FEF74EBAA4B}" type="presOf" srcId="{643F414D-4D43-4293-9703-2852A396B03A}" destId="{6375888E-705B-4559-9919-87D1CA6A51F5}" srcOrd="1" destOrd="0" presId="urn:microsoft.com/office/officeart/2005/8/layout/orgChart1"/>
    <dgm:cxn modelId="{FCD15590-2B75-4706-A8F4-D28E74CF2FEB}" srcId="{38CCF93E-F1EA-4B2F-8DA7-EBCFF678925E}" destId="{06C257BF-1D9F-4A2C-9D46-5F1960D7C14A}" srcOrd="3" destOrd="0" parTransId="{A4EF0FC0-754B-4AEE-AEE0-67DA69BC97E8}" sibTransId="{8F83177A-C7EC-4620-AF17-517C9BE1480D}"/>
    <dgm:cxn modelId="{520A6194-6E52-4B14-AECB-B8CB9E8ACE0E}" type="presOf" srcId="{2E15D7CB-2AFA-40D3-B687-F09A9EB09662}" destId="{C0C034FF-B988-492B-9CB3-3C11E82137AB}" srcOrd="1" destOrd="0" presId="urn:microsoft.com/office/officeart/2005/8/layout/orgChart1"/>
    <dgm:cxn modelId="{CEE0DE96-E08C-49C5-866F-71656EB27081}" type="presOf" srcId="{11F7B9F0-0576-44F9-822F-15050E106B4A}" destId="{9E615DC0-CCF6-4EAE-8F2D-5A7613B36E83}" srcOrd="0" destOrd="0" presId="urn:microsoft.com/office/officeart/2005/8/layout/orgChart1"/>
    <dgm:cxn modelId="{8BA3769B-48C5-4F8A-84F0-F2399AB980BD}" type="presOf" srcId="{BCB93161-45C2-4868-8626-5F6D9C0B71C3}" destId="{2B531E99-BA4A-4E8F-A494-F99C8D9967C5}" srcOrd="0" destOrd="0" presId="urn:microsoft.com/office/officeart/2005/8/layout/orgChart1"/>
    <dgm:cxn modelId="{E9D2849D-1F20-474A-8AC7-7F4EF2C27710}" type="presOf" srcId="{FAD8FD87-6B1D-4EAA-A552-832724E57803}" destId="{6F009E27-0E39-408F-A01C-F4C641872206}" srcOrd="0" destOrd="0" presId="urn:microsoft.com/office/officeart/2005/8/layout/orgChart1"/>
    <dgm:cxn modelId="{EC23D6AA-1725-4057-9C3E-9786FF6BA50A}" type="presOf" srcId="{EA1C29B0-31B2-4516-A294-C0A677ECE5B1}" destId="{DE108E57-B0B6-483C-80A1-13BB2FC51C77}" srcOrd="1" destOrd="0" presId="urn:microsoft.com/office/officeart/2005/8/layout/orgChart1"/>
    <dgm:cxn modelId="{EE4062AD-B91C-447E-A27A-46082A65FB37}" type="presOf" srcId="{643F414D-4D43-4293-9703-2852A396B03A}" destId="{5F5EF368-82AA-4CC9-8EE3-CEE89071C9D3}" srcOrd="0" destOrd="0" presId="urn:microsoft.com/office/officeart/2005/8/layout/orgChart1"/>
    <dgm:cxn modelId="{5D9D59B9-F4DE-4F96-A11B-753270DBC9F6}" type="presOf" srcId="{2E15D7CB-2AFA-40D3-B687-F09A9EB09662}" destId="{909688AA-F71D-4513-B402-E2B4C54E5E0C}" srcOrd="0" destOrd="0" presId="urn:microsoft.com/office/officeart/2005/8/layout/orgChart1"/>
    <dgm:cxn modelId="{DBABAEC1-F84C-4EC9-9AFB-73E1D1668850}" srcId="{9A058FB8-87D3-418A-82E1-2E506CD68808}" destId="{EA1C29B0-31B2-4516-A294-C0A677ECE5B1}" srcOrd="0" destOrd="0" parTransId="{3FE749E5-DD93-4EA4-B867-0B85BBA944ED}" sibTransId="{8769B3B6-013D-496E-B145-7751D04A3388}"/>
    <dgm:cxn modelId="{5E6682C2-926D-4673-BEA8-48D5CF9CDDFB}" srcId="{38CCF93E-F1EA-4B2F-8DA7-EBCFF678925E}" destId="{9A058FB8-87D3-418A-82E1-2E506CD68808}" srcOrd="1" destOrd="0" parTransId="{611ACCA3-7AA9-44D9-8CE8-867D0E5B1B91}" sibTransId="{C7ED05A8-B609-4974-9CB9-06DEF813F78D}"/>
    <dgm:cxn modelId="{09524AC7-12C8-4AF9-8ED5-7FA736FED4ED}" type="presOf" srcId="{0789D95B-53D1-4B92-A441-EC50D0AE7C63}" destId="{4F6FF75A-7902-493E-ADDB-3158B7E3C55C}" srcOrd="0" destOrd="0" presId="urn:microsoft.com/office/officeart/2005/8/layout/orgChart1"/>
    <dgm:cxn modelId="{D0D288C9-7B40-4F76-BE41-97EF685F68A9}" type="presOf" srcId="{FAD8FD87-6B1D-4EAA-A552-832724E57803}" destId="{ADCF6F8C-833C-4B9A-83C9-CC95519F7C61}" srcOrd="1" destOrd="0" presId="urn:microsoft.com/office/officeart/2005/8/layout/orgChart1"/>
    <dgm:cxn modelId="{2A87E3CA-7D4F-4BB8-84B0-1A9892C6E040}" type="presOf" srcId="{FB55130B-566C-434F-A46B-31D3CC53E739}" destId="{13A3A29C-746F-4F53-A8C4-C5035C529595}" srcOrd="0" destOrd="0" presId="urn:microsoft.com/office/officeart/2005/8/layout/orgChart1"/>
    <dgm:cxn modelId="{0EA596CB-6282-4D75-ADBC-2A06B3A2EB07}" type="presOf" srcId="{BCB93161-45C2-4868-8626-5F6D9C0B71C3}" destId="{927E4C76-FDCB-472D-8A01-71C3B75F9784}" srcOrd="1" destOrd="0" presId="urn:microsoft.com/office/officeart/2005/8/layout/orgChart1"/>
    <dgm:cxn modelId="{2C68D1D6-ACD3-446A-9B10-EC411EA5B7A8}" srcId="{06C257BF-1D9F-4A2C-9D46-5F1960D7C14A}" destId="{AAC139FB-A344-4AC5-96A0-961DFD3D18BB}" srcOrd="4" destOrd="0" parTransId="{69EABA2B-25DA-461E-A2EE-8C21D9E79D7E}" sibTransId="{D546BA14-A883-48E0-B2BF-C15C0DC29D54}"/>
    <dgm:cxn modelId="{A91145ED-C802-4DFB-8D67-A51AACA5719A}" srcId="{38CCF93E-F1EA-4B2F-8DA7-EBCFF678925E}" destId="{2E15D7CB-2AFA-40D3-B687-F09A9EB09662}" srcOrd="0" destOrd="0" parTransId="{53B0B8DD-AED2-4868-B496-CB9DE052134F}" sibTransId="{69BA0BC1-F58C-4AE9-8372-55E0FE2DE766}"/>
    <dgm:cxn modelId="{064DDFF0-60F6-44D2-B2CE-08D9F647A0BB}" type="presOf" srcId="{06C257BF-1D9F-4A2C-9D46-5F1960D7C14A}" destId="{EB7B1CB8-CDBB-46B6-8CBC-2417E66907B1}" srcOrd="1" destOrd="0" presId="urn:microsoft.com/office/officeart/2005/8/layout/orgChart1"/>
    <dgm:cxn modelId="{23C10FF3-AD28-4646-8EC0-44152B37E20C}" type="presOf" srcId="{EA1C29B0-31B2-4516-A294-C0A677ECE5B1}" destId="{7E6F062E-7A35-44B0-96C8-663AA46C535E}" srcOrd="0" destOrd="0" presId="urn:microsoft.com/office/officeart/2005/8/layout/orgChart1"/>
    <dgm:cxn modelId="{816A67FA-C30F-4C44-8294-090F52FD1DC0}" srcId="{06C257BF-1D9F-4A2C-9D46-5F1960D7C14A}" destId="{4C79A98B-E36A-4690-96B2-A8CC9B013DE4}" srcOrd="3" destOrd="0" parTransId="{D6487AF8-1D98-47B9-B86B-EA507B6BE33B}" sibTransId="{5410F9C2-90E7-48D8-AED4-CDC7C74D86E2}"/>
    <dgm:cxn modelId="{08A57EFA-1A9B-4187-983B-ADF08CBE7D12}" type="presOf" srcId="{7CA3C837-8E90-4491-A2F8-A983CCA341C0}" destId="{3E47D248-DA6A-49F2-9251-3330DB18BF09}" srcOrd="1" destOrd="0" presId="urn:microsoft.com/office/officeart/2005/8/layout/orgChart1"/>
    <dgm:cxn modelId="{FF412703-825E-46A5-A65C-0988471FABED}" type="presParOf" srcId="{FE114339-3F12-41AD-9369-36EB60C1061B}" destId="{BCDCB4C4-E458-48A9-9A61-7204F6A7DCB5}" srcOrd="0" destOrd="0" presId="urn:microsoft.com/office/officeart/2005/8/layout/orgChart1"/>
    <dgm:cxn modelId="{815DBFAD-8288-4999-992F-9DB9DB5022FF}" type="presParOf" srcId="{BCDCB4C4-E458-48A9-9A61-7204F6A7DCB5}" destId="{42A5E530-4599-405A-8E43-BF4BCABFCD42}" srcOrd="0" destOrd="0" presId="urn:microsoft.com/office/officeart/2005/8/layout/orgChart1"/>
    <dgm:cxn modelId="{32699720-4FA6-4C6C-8EED-5A5384B721B2}" type="presParOf" srcId="{42A5E530-4599-405A-8E43-BF4BCABFCD42}" destId="{2ADDEA1E-AE52-4F6F-81D2-734EDCD3DB3E}" srcOrd="0" destOrd="0" presId="urn:microsoft.com/office/officeart/2005/8/layout/orgChart1"/>
    <dgm:cxn modelId="{1A791E18-7391-443A-A10D-3D98DA2D9D4D}" type="presParOf" srcId="{42A5E530-4599-405A-8E43-BF4BCABFCD42}" destId="{238FD79F-7BA8-4669-9971-509D7C6230C1}" srcOrd="1" destOrd="0" presId="urn:microsoft.com/office/officeart/2005/8/layout/orgChart1"/>
    <dgm:cxn modelId="{F34B856D-6FC4-41D8-8369-C1C055691600}" type="presParOf" srcId="{BCDCB4C4-E458-48A9-9A61-7204F6A7DCB5}" destId="{75A9F778-2691-46A7-8C3E-04C66E307163}" srcOrd="1" destOrd="0" presId="urn:microsoft.com/office/officeart/2005/8/layout/orgChart1"/>
    <dgm:cxn modelId="{6A3C1B56-A44E-461F-8565-13DAEC3B9C8B}" type="presParOf" srcId="{75A9F778-2691-46A7-8C3E-04C66E307163}" destId="{7751CEEA-0EFB-498E-BD20-FF287B469591}" srcOrd="0" destOrd="0" presId="urn:microsoft.com/office/officeart/2005/8/layout/orgChart1"/>
    <dgm:cxn modelId="{60F9AED4-56F4-41EE-8034-F7F61CED3675}" type="presParOf" srcId="{75A9F778-2691-46A7-8C3E-04C66E307163}" destId="{420AD676-5736-42BA-8834-727C44F26CC6}" srcOrd="1" destOrd="0" presId="urn:microsoft.com/office/officeart/2005/8/layout/orgChart1"/>
    <dgm:cxn modelId="{53B7F567-7015-401E-BBB1-6C62CDECBB07}" type="presParOf" srcId="{420AD676-5736-42BA-8834-727C44F26CC6}" destId="{ACFF491F-7AAD-4564-ADE8-81637557F422}" srcOrd="0" destOrd="0" presId="urn:microsoft.com/office/officeart/2005/8/layout/orgChart1"/>
    <dgm:cxn modelId="{A1B854EF-C9C1-42EF-B978-0B4959FE4C3D}" type="presParOf" srcId="{ACFF491F-7AAD-4564-ADE8-81637557F422}" destId="{909688AA-F71D-4513-B402-E2B4C54E5E0C}" srcOrd="0" destOrd="0" presId="urn:microsoft.com/office/officeart/2005/8/layout/orgChart1"/>
    <dgm:cxn modelId="{1B306C1A-A66F-483F-A080-188000D68670}" type="presParOf" srcId="{ACFF491F-7AAD-4564-ADE8-81637557F422}" destId="{C0C034FF-B988-492B-9CB3-3C11E82137AB}" srcOrd="1" destOrd="0" presId="urn:microsoft.com/office/officeart/2005/8/layout/orgChart1"/>
    <dgm:cxn modelId="{A006B762-F890-40EC-9CE8-E6CABCC53440}" type="presParOf" srcId="{420AD676-5736-42BA-8834-727C44F26CC6}" destId="{BFD2D3A0-780A-48D3-810D-A4CAF869FD40}" srcOrd="1" destOrd="0" presId="urn:microsoft.com/office/officeart/2005/8/layout/orgChart1"/>
    <dgm:cxn modelId="{E83283E3-F72F-4576-92F0-DD1E75DCB375}" type="presParOf" srcId="{BFD2D3A0-780A-48D3-810D-A4CAF869FD40}" destId="{13A3A29C-746F-4F53-A8C4-C5035C529595}" srcOrd="0" destOrd="0" presId="urn:microsoft.com/office/officeart/2005/8/layout/orgChart1"/>
    <dgm:cxn modelId="{5CE957CB-DF82-40DC-92E3-0A55124F4F58}" type="presParOf" srcId="{BFD2D3A0-780A-48D3-810D-A4CAF869FD40}" destId="{E25FA6CE-A6B7-44C8-9A74-78B48FFDD0DC}" srcOrd="1" destOrd="0" presId="urn:microsoft.com/office/officeart/2005/8/layout/orgChart1"/>
    <dgm:cxn modelId="{FA0B6E30-B32E-4B79-AB21-B5D2530AF887}" type="presParOf" srcId="{E25FA6CE-A6B7-44C8-9A74-78B48FFDD0DC}" destId="{3395163B-F455-42D6-BDFC-F49F86A9704F}" srcOrd="0" destOrd="0" presId="urn:microsoft.com/office/officeart/2005/8/layout/orgChart1"/>
    <dgm:cxn modelId="{906D2079-F816-44BA-BDC2-2E25C2D512C2}" type="presParOf" srcId="{3395163B-F455-42D6-BDFC-F49F86A9704F}" destId="{542DCC4B-EE1F-4D69-821E-F92D2BD1965C}" srcOrd="0" destOrd="0" presId="urn:microsoft.com/office/officeart/2005/8/layout/orgChart1"/>
    <dgm:cxn modelId="{06A25DBD-DC3D-480B-B9B1-F119BF4B8EF3}" type="presParOf" srcId="{3395163B-F455-42D6-BDFC-F49F86A9704F}" destId="{04E7F9CB-7EE5-4246-8FFA-F79B22E3F8FC}" srcOrd="1" destOrd="0" presId="urn:microsoft.com/office/officeart/2005/8/layout/orgChart1"/>
    <dgm:cxn modelId="{4CF07BDB-CDE5-44CF-B75C-418B2FC91A95}" type="presParOf" srcId="{E25FA6CE-A6B7-44C8-9A74-78B48FFDD0DC}" destId="{3238012D-822A-4E57-8173-DD6D7D830592}" srcOrd="1" destOrd="0" presId="urn:microsoft.com/office/officeart/2005/8/layout/orgChart1"/>
    <dgm:cxn modelId="{F3F325D7-CD84-4557-9573-7CCB071D6D13}" type="presParOf" srcId="{E25FA6CE-A6B7-44C8-9A74-78B48FFDD0DC}" destId="{866B1A15-26E2-44E2-85B8-819D3B2C786E}" srcOrd="2" destOrd="0" presId="urn:microsoft.com/office/officeart/2005/8/layout/orgChart1"/>
    <dgm:cxn modelId="{E60AA7DA-4298-4EDB-B5FB-4A4A11A59D0F}" type="presParOf" srcId="{BFD2D3A0-780A-48D3-810D-A4CAF869FD40}" destId="{E78F22A2-BEA8-4FC0-B467-E6D9B8044005}" srcOrd="2" destOrd="0" presId="urn:microsoft.com/office/officeart/2005/8/layout/orgChart1"/>
    <dgm:cxn modelId="{D53A7A6F-0A15-4608-A75B-13CA4DC49A67}" type="presParOf" srcId="{BFD2D3A0-780A-48D3-810D-A4CAF869FD40}" destId="{9B311509-86FD-4506-9F22-FA73C0E8D44F}" srcOrd="3" destOrd="0" presId="urn:microsoft.com/office/officeart/2005/8/layout/orgChart1"/>
    <dgm:cxn modelId="{5BAA8B20-E345-4E15-9569-F001FF791107}" type="presParOf" srcId="{9B311509-86FD-4506-9F22-FA73C0E8D44F}" destId="{D8A5293E-3048-4AD2-A2BF-F4856E58CD90}" srcOrd="0" destOrd="0" presId="urn:microsoft.com/office/officeart/2005/8/layout/orgChart1"/>
    <dgm:cxn modelId="{A30B4AA7-B375-4259-AC05-2475D4BA2F2D}" type="presParOf" srcId="{D8A5293E-3048-4AD2-A2BF-F4856E58CD90}" destId="{5F5EF368-82AA-4CC9-8EE3-CEE89071C9D3}" srcOrd="0" destOrd="0" presId="urn:microsoft.com/office/officeart/2005/8/layout/orgChart1"/>
    <dgm:cxn modelId="{ACD0647E-8D89-43E6-8EF4-905DB8583D8A}" type="presParOf" srcId="{D8A5293E-3048-4AD2-A2BF-F4856E58CD90}" destId="{6375888E-705B-4559-9919-87D1CA6A51F5}" srcOrd="1" destOrd="0" presId="urn:microsoft.com/office/officeart/2005/8/layout/orgChart1"/>
    <dgm:cxn modelId="{5FDD93E1-B4D2-4582-B23C-45C4D291D03F}" type="presParOf" srcId="{9B311509-86FD-4506-9F22-FA73C0E8D44F}" destId="{5AEA57D7-43A2-4289-B970-7A3816DB923A}" srcOrd="1" destOrd="0" presId="urn:microsoft.com/office/officeart/2005/8/layout/orgChart1"/>
    <dgm:cxn modelId="{AE2736B3-4D24-4225-8E5A-38D7359046A0}" type="presParOf" srcId="{9B311509-86FD-4506-9F22-FA73C0E8D44F}" destId="{88B9B15E-8D81-4397-9000-27DAEF01BABD}" srcOrd="2" destOrd="0" presId="urn:microsoft.com/office/officeart/2005/8/layout/orgChart1"/>
    <dgm:cxn modelId="{7F1A0A1E-D4AA-4BFC-A728-C179F4F49548}" type="presParOf" srcId="{420AD676-5736-42BA-8834-727C44F26CC6}" destId="{66B3C26E-9192-43AF-B9EA-91A5C38842C2}" srcOrd="2" destOrd="0" presId="urn:microsoft.com/office/officeart/2005/8/layout/orgChart1"/>
    <dgm:cxn modelId="{1D62D727-1940-4442-810F-C035DB1BE75F}" type="presParOf" srcId="{75A9F778-2691-46A7-8C3E-04C66E307163}" destId="{C18D69E2-352D-4098-957C-982254171877}" srcOrd="2" destOrd="0" presId="urn:microsoft.com/office/officeart/2005/8/layout/orgChart1"/>
    <dgm:cxn modelId="{FC3BBB78-EC37-43A6-AA4E-21B51FDDFD11}" type="presParOf" srcId="{75A9F778-2691-46A7-8C3E-04C66E307163}" destId="{2854B084-43A0-4817-80B5-3465B0698DF9}" srcOrd="3" destOrd="0" presId="urn:microsoft.com/office/officeart/2005/8/layout/orgChart1"/>
    <dgm:cxn modelId="{398CDC2F-FE33-4645-8308-64A8746957BA}" type="presParOf" srcId="{2854B084-43A0-4817-80B5-3465B0698DF9}" destId="{4D6DD11B-72AD-4D33-BFB3-A9580DD51626}" srcOrd="0" destOrd="0" presId="urn:microsoft.com/office/officeart/2005/8/layout/orgChart1"/>
    <dgm:cxn modelId="{7E74467A-413D-4098-84DE-48C0051CF995}" type="presParOf" srcId="{4D6DD11B-72AD-4D33-BFB3-A9580DD51626}" destId="{43D2F693-AA1D-4B32-A276-8F0C978445B2}" srcOrd="0" destOrd="0" presId="urn:microsoft.com/office/officeart/2005/8/layout/orgChart1"/>
    <dgm:cxn modelId="{798F149D-FB7B-40DD-AEF0-058346343B8E}" type="presParOf" srcId="{4D6DD11B-72AD-4D33-BFB3-A9580DD51626}" destId="{22976C71-75FF-4BE8-AE7C-07B019260B44}" srcOrd="1" destOrd="0" presId="urn:microsoft.com/office/officeart/2005/8/layout/orgChart1"/>
    <dgm:cxn modelId="{081DBA2B-2E8D-4431-8613-A7423474D1C2}" type="presParOf" srcId="{2854B084-43A0-4817-80B5-3465B0698DF9}" destId="{5E56B4E9-072E-4013-B9D8-DBA5E03B41F3}" srcOrd="1" destOrd="0" presId="urn:microsoft.com/office/officeart/2005/8/layout/orgChart1"/>
    <dgm:cxn modelId="{DE298F9B-1B98-4601-8DE8-1C81D579641A}" type="presParOf" srcId="{5E56B4E9-072E-4013-B9D8-DBA5E03B41F3}" destId="{EC97D09F-6D31-4A0F-B738-ABA4386ACD70}" srcOrd="0" destOrd="0" presId="urn:microsoft.com/office/officeart/2005/8/layout/orgChart1"/>
    <dgm:cxn modelId="{EA0C763C-0B5D-492E-A385-909D22B52E3A}" type="presParOf" srcId="{5E56B4E9-072E-4013-B9D8-DBA5E03B41F3}" destId="{D652E6D9-13BF-4A82-91AC-CA3413BBACF2}" srcOrd="1" destOrd="0" presId="urn:microsoft.com/office/officeart/2005/8/layout/orgChart1"/>
    <dgm:cxn modelId="{72E06D85-C906-478B-82F2-46EFF9C8B420}" type="presParOf" srcId="{D652E6D9-13BF-4A82-91AC-CA3413BBACF2}" destId="{C845B5F7-18FE-4B6E-A63B-8C15FC40FAE7}" srcOrd="0" destOrd="0" presId="urn:microsoft.com/office/officeart/2005/8/layout/orgChart1"/>
    <dgm:cxn modelId="{D3D720D9-99E0-4742-BE99-E47D5F3F909C}" type="presParOf" srcId="{C845B5F7-18FE-4B6E-A63B-8C15FC40FAE7}" destId="{7E6F062E-7A35-44B0-96C8-663AA46C535E}" srcOrd="0" destOrd="0" presId="urn:microsoft.com/office/officeart/2005/8/layout/orgChart1"/>
    <dgm:cxn modelId="{93886F1C-A721-4566-AD4C-62A073EC4106}" type="presParOf" srcId="{C845B5F7-18FE-4B6E-A63B-8C15FC40FAE7}" destId="{DE108E57-B0B6-483C-80A1-13BB2FC51C77}" srcOrd="1" destOrd="0" presId="urn:microsoft.com/office/officeart/2005/8/layout/orgChart1"/>
    <dgm:cxn modelId="{A01A3B63-276D-4E9E-BB0F-1319A890973F}" type="presParOf" srcId="{D652E6D9-13BF-4A82-91AC-CA3413BBACF2}" destId="{07CB402D-A896-4E9B-A972-F8328F2F3545}" srcOrd="1" destOrd="0" presId="urn:microsoft.com/office/officeart/2005/8/layout/orgChart1"/>
    <dgm:cxn modelId="{10934A6E-C7A8-4713-A70E-C05D644E2631}" type="presParOf" srcId="{D652E6D9-13BF-4A82-91AC-CA3413BBACF2}" destId="{63567D84-31B9-4320-9493-3F98AF5DDE8A}" srcOrd="2" destOrd="0" presId="urn:microsoft.com/office/officeart/2005/8/layout/orgChart1"/>
    <dgm:cxn modelId="{33A90E09-385F-4300-9973-8D4F65DE90C6}" type="presParOf" srcId="{5E56B4E9-072E-4013-B9D8-DBA5E03B41F3}" destId="{0E3A6E8E-47B6-4E29-A7B2-D9424180500E}" srcOrd="2" destOrd="0" presId="urn:microsoft.com/office/officeart/2005/8/layout/orgChart1"/>
    <dgm:cxn modelId="{09223E05-ABC0-4E6F-B8CD-A37DE4EABDEF}" type="presParOf" srcId="{5E56B4E9-072E-4013-B9D8-DBA5E03B41F3}" destId="{2171AF7F-BEDE-4C12-9289-62059FEAB01D}" srcOrd="3" destOrd="0" presId="urn:microsoft.com/office/officeart/2005/8/layout/orgChart1"/>
    <dgm:cxn modelId="{3991D70B-1B6C-4DF0-8B27-A32DD7D9494B}" type="presParOf" srcId="{2171AF7F-BEDE-4C12-9289-62059FEAB01D}" destId="{69D6816D-E165-4E83-8AFF-10E3FB2B755E}" srcOrd="0" destOrd="0" presId="urn:microsoft.com/office/officeart/2005/8/layout/orgChart1"/>
    <dgm:cxn modelId="{9819F116-4CE6-4D7E-A904-BA6C34E16E94}" type="presParOf" srcId="{69D6816D-E165-4E83-8AFF-10E3FB2B755E}" destId="{6F009E27-0E39-408F-A01C-F4C641872206}" srcOrd="0" destOrd="0" presId="urn:microsoft.com/office/officeart/2005/8/layout/orgChart1"/>
    <dgm:cxn modelId="{EFD07900-01E2-49E2-8CE6-42AF72375C4A}" type="presParOf" srcId="{69D6816D-E165-4E83-8AFF-10E3FB2B755E}" destId="{ADCF6F8C-833C-4B9A-83C9-CC95519F7C61}" srcOrd="1" destOrd="0" presId="urn:microsoft.com/office/officeart/2005/8/layout/orgChart1"/>
    <dgm:cxn modelId="{784EF57E-F429-4564-AFBD-761C10750C99}" type="presParOf" srcId="{2171AF7F-BEDE-4C12-9289-62059FEAB01D}" destId="{8CEAB26E-6A1F-4950-AE49-82642266887E}" srcOrd="1" destOrd="0" presId="urn:microsoft.com/office/officeart/2005/8/layout/orgChart1"/>
    <dgm:cxn modelId="{9E1BB93A-5CF0-43F1-AC35-F1BAAB5B7E36}" type="presParOf" srcId="{2171AF7F-BEDE-4C12-9289-62059FEAB01D}" destId="{115AFDE5-4F0C-41DC-830E-B6873F13F472}" srcOrd="2" destOrd="0" presId="urn:microsoft.com/office/officeart/2005/8/layout/orgChart1"/>
    <dgm:cxn modelId="{74826F61-4A8E-4CC5-99DE-F036DFB6336C}" type="presParOf" srcId="{5E56B4E9-072E-4013-B9D8-DBA5E03B41F3}" destId="{6DE67E33-C59F-4DB2-A27D-05AB2BA09FA8}" srcOrd="4" destOrd="0" presId="urn:microsoft.com/office/officeart/2005/8/layout/orgChart1"/>
    <dgm:cxn modelId="{EC724451-86D7-40B0-A5A1-047EC798C58A}" type="presParOf" srcId="{5E56B4E9-072E-4013-B9D8-DBA5E03B41F3}" destId="{EDC4AE4F-3F57-4928-9B45-ACF1ED8B7E94}" srcOrd="5" destOrd="0" presId="urn:microsoft.com/office/officeart/2005/8/layout/orgChart1"/>
    <dgm:cxn modelId="{77EDFEBC-4EA0-4E69-B35D-0BB162D9AC2B}" type="presParOf" srcId="{EDC4AE4F-3F57-4928-9B45-ACF1ED8B7E94}" destId="{75176B1A-5A51-4695-A43F-98300DF48B29}" srcOrd="0" destOrd="0" presId="urn:microsoft.com/office/officeart/2005/8/layout/orgChart1"/>
    <dgm:cxn modelId="{A1BA0046-C958-4DBE-BB34-BDE789C8D721}" type="presParOf" srcId="{75176B1A-5A51-4695-A43F-98300DF48B29}" destId="{C6F7B4A2-4946-49DA-8451-C5C8B2593859}" srcOrd="0" destOrd="0" presId="urn:microsoft.com/office/officeart/2005/8/layout/orgChart1"/>
    <dgm:cxn modelId="{40BE7DD7-C1A5-4D11-97D6-4C7B9FDDDD27}" type="presParOf" srcId="{75176B1A-5A51-4695-A43F-98300DF48B29}" destId="{F3A74072-8D57-46E1-A609-463706BFC893}" srcOrd="1" destOrd="0" presId="urn:microsoft.com/office/officeart/2005/8/layout/orgChart1"/>
    <dgm:cxn modelId="{A4A2C618-4E98-4FCD-A845-DE422B74B665}" type="presParOf" srcId="{EDC4AE4F-3F57-4928-9B45-ACF1ED8B7E94}" destId="{B50332BC-DBFD-4FD2-9358-075FFA69276C}" srcOrd="1" destOrd="0" presId="urn:microsoft.com/office/officeart/2005/8/layout/orgChart1"/>
    <dgm:cxn modelId="{889B10D6-F313-4CAE-AD3F-9DD5FFF94212}" type="presParOf" srcId="{EDC4AE4F-3F57-4928-9B45-ACF1ED8B7E94}" destId="{E72929B5-F024-42EA-AC91-DF9574083F74}" srcOrd="2" destOrd="0" presId="urn:microsoft.com/office/officeart/2005/8/layout/orgChart1"/>
    <dgm:cxn modelId="{70B300DB-2AD9-45F2-ADFD-5F45CC27AD95}" type="presParOf" srcId="{2854B084-43A0-4817-80B5-3465B0698DF9}" destId="{8F19792C-2E7B-4DFF-9E89-C7A3BD93E3CD}" srcOrd="2" destOrd="0" presId="urn:microsoft.com/office/officeart/2005/8/layout/orgChart1"/>
    <dgm:cxn modelId="{1AD6D205-F957-48D3-AAF3-6C809B0BECFF}" type="presParOf" srcId="{75A9F778-2691-46A7-8C3E-04C66E307163}" destId="{4F6FF75A-7902-493E-ADDB-3158B7E3C55C}" srcOrd="4" destOrd="0" presId="urn:microsoft.com/office/officeart/2005/8/layout/orgChart1"/>
    <dgm:cxn modelId="{F27D59C9-B752-4EA6-8E44-73F19773590D}" type="presParOf" srcId="{75A9F778-2691-46A7-8C3E-04C66E307163}" destId="{FAE8CB8B-ED1A-4F66-B8D6-92AB91F0EC03}" srcOrd="5" destOrd="0" presId="urn:microsoft.com/office/officeart/2005/8/layout/orgChart1"/>
    <dgm:cxn modelId="{98283BE9-117F-48BC-8728-BEEFE83F8691}" type="presParOf" srcId="{FAE8CB8B-ED1A-4F66-B8D6-92AB91F0EC03}" destId="{DA62FDE0-FBFD-49BA-857C-F7A155B94259}" srcOrd="0" destOrd="0" presId="urn:microsoft.com/office/officeart/2005/8/layout/orgChart1"/>
    <dgm:cxn modelId="{4172B10E-DAEB-4CA3-A95F-FADB3BEF6414}" type="presParOf" srcId="{DA62FDE0-FBFD-49BA-857C-F7A155B94259}" destId="{61BEC03D-2168-459E-805E-1788CFDA36CB}" srcOrd="0" destOrd="0" presId="urn:microsoft.com/office/officeart/2005/8/layout/orgChart1"/>
    <dgm:cxn modelId="{83B308DD-BB6F-48AF-8C91-EA8F83FC9D87}" type="presParOf" srcId="{DA62FDE0-FBFD-49BA-857C-F7A155B94259}" destId="{8B7B0E10-2107-40EB-81BA-D53BCA057D36}" srcOrd="1" destOrd="0" presId="urn:microsoft.com/office/officeart/2005/8/layout/orgChart1"/>
    <dgm:cxn modelId="{835FB027-1D52-4249-AB2F-66696291388D}" type="presParOf" srcId="{FAE8CB8B-ED1A-4F66-B8D6-92AB91F0EC03}" destId="{362F3FCC-CEEA-4A2D-9E02-4C4057BB2286}" srcOrd="1" destOrd="0" presId="urn:microsoft.com/office/officeart/2005/8/layout/orgChart1"/>
    <dgm:cxn modelId="{12E17922-FC24-45DE-8E2B-F554A2253D39}" type="presParOf" srcId="{362F3FCC-CEEA-4A2D-9E02-4C4057BB2286}" destId="{029BFFAD-23B5-4836-92ED-4649AEE3AC8E}" srcOrd="0" destOrd="0" presId="urn:microsoft.com/office/officeart/2005/8/layout/orgChart1"/>
    <dgm:cxn modelId="{5336EA04-1355-48F8-B582-5A50176F12FA}" type="presParOf" srcId="{362F3FCC-CEEA-4A2D-9E02-4C4057BB2286}" destId="{F0444873-3CFC-43CB-8A00-720ACEB8678B}" srcOrd="1" destOrd="0" presId="urn:microsoft.com/office/officeart/2005/8/layout/orgChart1"/>
    <dgm:cxn modelId="{EB6CBBE7-4BA6-4CD5-9ACA-EE8556332C8B}" type="presParOf" srcId="{F0444873-3CFC-43CB-8A00-720ACEB8678B}" destId="{B96A9CE6-A256-4751-8E7D-0EDA4D633A67}" srcOrd="0" destOrd="0" presId="urn:microsoft.com/office/officeart/2005/8/layout/orgChart1"/>
    <dgm:cxn modelId="{5E0A4530-D64C-4A18-9965-27741B685C73}" type="presParOf" srcId="{B96A9CE6-A256-4751-8E7D-0EDA4D633A67}" destId="{2B531E99-BA4A-4E8F-A494-F99C8D9967C5}" srcOrd="0" destOrd="0" presId="urn:microsoft.com/office/officeart/2005/8/layout/orgChart1"/>
    <dgm:cxn modelId="{1094ACF1-1547-418A-998A-1A3AD8EA0D03}" type="presParOf" srcId="{B96A9CE6-A256-4751-8E7D-0EDA4D633A67}" destId="{927E4C76-FDCB-472D-8A01-71C3B75F9784}" srcOrd="1" destOrd="0" presId="urn:microsoft.com/office/officeart/2005/8/layout/orgChart1"/>
    <dgm:cxn modelId="{B4C87C74-6025-4596-B182-C85948E66497}" type="presParOf" srcId="{F0444873-3CFC-43CB-8A00-720ACEB8678B}" destId="{59835B79-5BEA-409A-ADE9-8708209DF6BC}" srcOrd="1" destOrd="0" presId="urn:microsoft.com/office/officeart/2005/8/layout/orgChart1"/>
    <dgm:cxn modelId="{A5C533A1-9DCA-4E53-8982-B0E6E459E3C4}" type="presParOf" srcId="{F0444873-3CFC-43CB-8A00-720ACEB8678B}" destId="{6422F449-AC62-453A-8A47-80F6B9208069}" srcOrd="2" destOrd="0" presId="urn:microsoft.com/office/officeart/2005/8/layout/orgChart1"/>
    <dgm:cxn modelId="{934A45D3-7C07-4403-BAFE-CF627703B067}" type="presParOf" srcId="{FAE8CB8B-ED1A-4F66-B8D6-92AB91F0EC03}" destId="{FDF39186-3318-49E4-9F06-101BDB9D4D51}" srcOrd="2" destOrd="0" presId="urn:microsoft.com/office/officeart/2005/8/layout/orgChart1"/>
    <dgm:cxn modelId="{D9E23099-DAF3-42D6-8FD0-E5551E156631}" type="presParOf" srcId="{75A9F778-2691-46A7-8C3E-04C66E307163}" destId="{D07DC466-F73B-4726-9AF8-569DF9BB73E3}" srcOrd="6" destOrd="0" presId="urn:microsoft.com/office/officeart/2005/8/layout/orgChart1"/>
    <dgm:cxn modelId="{38E32041-57EA-4A42-96EB-714DF4707B9E}" type="presParOf" srcId="{75A9F778-2691-46A7-8C3E-04C66E307163}" destId="{12A36960-1023-483F-A467-AFF620B44CB3}" srcOrd="7" destOrd="0" presId="urn:microsoft.com/office/officeart/2005/8/layout/orgChart1"/>
    <dgm:cxn modelId="{C19D8512-6BE1-4612-A51D-E6F9E4826B6B}" type="presParOf" srcId="{12A36960-1023-483F-A467-AFF620B44CB3}" destId="{BFF78818-66ED-4A21-8DBD-CA3009002F66}" srcOrd="0" destOrd="0" presId="urn:microsoft.com/office/officeart/2005/8/layout/orgChart1"/>
    <dgm:cxn modelId="{A371FD91-6C56-420C-BEA0-88BAE99CCF24}" type="presParOf" srcId="{BFF78818-66ED-4A21-8DBD-CA3009002F66}" destId="{529C61DF-ED9E-42F0-A8E7-290000C976A4}" srcOrd="0" destOrd="0" presId="urn:microsoft.com/office/officeart/2005/8/layout/orgChart1"/>
    <dgm:cxn modelId="{39128C65-0621-40F4-A558-859DA1E7628E}" type="presParOf" srcId="{BFF78818-66ED-4A21-8DBD-CA3009002F66}" destId="{EB7B1CB8-CDBB-46B6-8CBC-2417E66907B1}" srcOrd="1" destOrd="0" presId="urn:microsoft.com/office/officeart/2005/8/layout/orgChart1"/>
    <dgm:cxn modelId="{E9B6EB84-59B8-4B63-BF02-F4D7E4C37415}" type="presParOf" srcId="{12A36960-1023-483F-A467-AFF620B44CB3}" destId="{94797E12-5D3D-4555-9249-692B4B2D924B}" srcOrd="1" destOrd="0" presId="urn:microsoft.com/office/officeart/2005/8/layout/orgChart1"/>
    <dgm:cxn modelId="{6BD94F07-3F47-4118-AA00-4B6F9EED5380}" type="presParOf" srcId="{94797E12-5D3D-4555-9249-692B4B2D924B}" destId="{72093552-7BAE-4AD6-AF56-B9EBA5F7D308}" srcOrd="0" destOrd="0" presId="urn:microsoft.com/office/officeart/2005/8/layout/orgChart1"/>
    <dgm:cxn modelId="{7F3F26BC-B253-4B85-95A6-04CC44EF3817}" type="presParOf" srcId="{94797E12-5D3D-4555-9249-692B4B2D924B}" destId="{AD38BA55-CC9A-400F-BB8B-30E41D37641A}" srcOrd="1" destOrd="0" presId="urn:microsoft.com/office/officeart/2005/8/layout/orgChart1"/>
    <dgm:cxn modelId="{B5FCC8E0-98AB-45CB-8D1D-462C76A324EE}" type="presParOf" srcId="{AD38BA55-CC9A-400F-BB8B-30E41D37641A}" destId="{AF7730A0-3BF6-4909-9754-51A75AEC7133}" srcOrd="0" destOrd="0" presId="urn:microsoft.com/office/officeart/2005/8/layout/orgChart1"/>
    <dgm:cxn modelId="{944D9A05-2BAC-4C9C-8C3C-0DF35F7D6BD7}" type="presParOf" srcId="{AF7730A0-3BF6-4909-9754-51A75AEC7133}" destId="{CECE031C-19E0-46BA-90CD-37BFA1726B87}" srcOrd="0" destOrd="0" presId="urn:microsoft.com/office/officeart/2005/8/layout/orgChart1"/>
    <dgm:cxn modelId="{A0743FCB-0019-4947-AE45-2D4CA5D2797F}" type="presParOf" srcId="{AF7730A0-3BF6-4909-9754-51A75AEC7133}" destId="{B05796EA-C567-4D13-8E7F-D346E95062D0}" srcOrd="1" destOrd="0" presId="urn:microsoft.com/office/officeart/2005/8/layout/orgChart1"/>
    <dgm:cxn modelId="{4CA3A66C-E99F-48F3-BC4F-F3EF7DA3DB00}" type="presParOf" srcId="{AD38BA55-CC9A-400F-BB8B-30E41D37641A}" destId="{BA330C65-FF81-4426-958D-E886E430F87F}" srcOrd="1" destOrd="0" presId="urn:microsoft.com/office/officeart/2005/8/layout/orgChart1"/>
    <dgm:cxn modelId="{31C83F8A-B5EF-42C9-87F4-552DA4764FFB}" type="presParOf" srcId="{AD38BA55-CC9A-400F-BB8B-30E41D37641A}" destId="{03E99842-52D9-46A5-A6F6-7AE19023B75C}" srcOrd="2" destOrd="0" presId="urn:microsoft.com/office/officeart/2005/8/layout/orgChart1"/>
    <dgm:cxn modelId="{1CC1F1D1-4803-42DD-BA8A-483404707030}" type="presParOf" srcId="{94797E12-5D3D-4555-9249-692B4B2D924B}" destId="{08D1726F-BAE3-4C05-AF18-F7EE859571BB}" srcOrd="2" destOrd="0" presId="urn:microsoft.com/office/officeart/2005/8/layout/orgChart1"/>
    <dgm:cxn modelId="{DBF3CCF3-F69A-4A62-B1D5-627BAC04F051}" type="presParOf" srcId="{94797E12-5D3D-4555-9249-692B4B2D924B}" destId="{59C64552-F231-4048-B1AA-D4256599C5D4}" srcOrd="3" destOrd="0" presId="urn:microsoft.com/office/officeart/2005/8/layout/orgChart1"/>
    <dgm:cxn modelId="{BB7581DB-D511-4333-9016-25C7EB417F8A}" type="presParOf" srcId="{59C64552-F231-4048-B1AA-D4256599C5D4}" destId="{7FCEFEA5-2DEF-42FC-AADB-9C7C8A3D71E6}" srcOrd="0" destOrd="0" presId="urn:microsoft.com/office/officeart/2005/8/layout/orgChart1"/>
    <dgm:cxn modelId="{D7FBBB9B-6BF2-4249-A461-C1E5D633CC4D}" type="presParOf" srcId="{7FCEFEA5-2DEF-42FC-AADB-9C7C8A3D71E6}" destId="{ECB5A501-FA69-4E44-9A9C-1DFA9E39942B}" srcOrd="0" destOrd="0" presId="urn:microsoft.com/office/officeart/2005/8/layout/orgChart1"/>
    <dgm:cxn modelId="{2C0149DD-3190-4403-AFDD-13EBF3FA63C0}" type="presParOf" srcId="{7FCEFEA5-2DEF-42FC-AADB-9C7C8A3D71E6}" destId="{91CE8448-F262-4D2E-9808-738199666EFE}" srcOrd="1" destOrd="0" presId="urn:microsoft.com/office/officeart/2005/8/layout/orgChart1"/>
    <dgm:cxn modelId="{5E1FEE7A-85A2-4EFA-BB63-701164D01A28}" type="presParOf" srcId="{59C64552-F231-4048-B1AA-D4256599C5D4}" destId="{995A5F0D-71AA-4EC8-8070-26CC2FFED3BA}" srcOrd="1" destOrd="0" presId="urn:microsoft.com/office/officeart/2005/8/layout/orgChart1"/>
    <dgm:cxn modelId="{A78EAED3-C3F8-4C67-9D85-9570E8239BD4}" type="presParOf" srcId="{59C64552-F231-4048-B1AA-D4256599C5D4}" destId="{0140F7A8-A3BB-491E-B6A2-DDF2D7552FDA}" srcOrd="2" destOrd="0" presId="urn:microsoft.com/office/officeart/2005/8/layout/orgChart1"/>
    <dgm:cxn modelId="{6662CF1F-B9FE-4A73-9544-5A69256EBA51}" type="presParOf" srcId="{94797E12-5D3D-4555-9249-692B4B2D924B}" destId="{9E615DC0-CCF6-4EAE-8F2D-5A7613B36E83}" srcOrd="4" destOrd="0" presId="urn:microsoft.com/office/officeart/2005/8/layout/orgChart1"/>
    <dgm:cxn modelId="{4F8C905F-8F67-4866-9ED2-98EE1923F943}" type="presParOf" srcId="{94797E12-5D3D-4555-9249-692B4B2D924B}" destId="{B8BEF616-A7D8-4DC0-BE36-D61F46907DE5}" srcOrd="5" destOrd="0" presId="urn:microsoft.com/office/officeart/2005/8/layout/orgChart1"/>
    <dgm:cxn modelId="{C273B3BA-0A94-44E4-9261-F6A4BEF09B2A}" type="presParOf" srcId="{B8BEF616-A7D8-4DC0-BE36-D61F46907DE5}" destId="{6853C453-212A-41BA-8E8F-EA59371C28F6}" srcOrd="0" destOrd="0" presId="urn:microsoft.com/office/officeart/2005/8/layout/orgChart1"/>
    <dgm:cxn modelId="{B3707C74-F4BF-4888-AFC4-5ABA157CF3AF}" type="presParOf" srcId="{6853C453-212A-41BA-8E8F-EA59371C28F6}" destId="{257A2042-5079-4736-9F64-C6BBD51A26C8}" srcOrd="0" destOrd="0" presId="urn:microsoft.com/office/officeart/2005/8/layout/orgChart1"/>
    <dgm:cxn modelId="{35BFBBC8-3EF5-429C-8AE0-77F93200D822}" type="presParOf" srcId="{6853C453-212A-41BA-8E8F-EA59371C28F6}" destId="{3E47D248-DA6A-49F2-9251-3330DB18BF09}" srcOrd="1" destOrd="0" presId="urn:microsoft.com/office/officeart/2005/8/layout/orgChart1"/>
    <dgm:cxn modelId="{5658AC81-AA42-4ED7-ABC6-A909CB2D5927}" type="presParOf" srcId="{B8BEF616-A7D8-4DC0-BE36-D61F46907DE5}" destId="{2AE43B72-5C0C-4572-9290-C6866B26382B}" srcOrd="1" destOrd="0" presId="urn:microsoft.com/office/officeart/2005/8/layout/orgChart1"/>
    <dgm:cxn modelId="{D0C2CC84-946D-4CBD-AE7D-5AA883A68680}" type="presParOf" srcId="{B8BEF616-A7D8-4DC0-BE36-D61F46907DE5}" destId="{F165569D-BD0E-46F9-8E3A-8C32F6B66716}" srcOrd="2" destOrd="0" presId="urn:microsoft.com/office/officeart/2005/8/layout/orgChart1"/>
    <dgm:cxn modelId="{9B257CF6-F183-4596-82B5-17913179D429}" type="presParOf" srcId="{94797E12-5D3D-4555-9249-692B4B2D924B}" destId="{32765CC0-1E1E-4C7D-A731-3D50C79D5080}" srcOrd="6" destOrd="0" presId="urn:microsoft.com/office/officeart/2005/8/layout/orgChart1"/>
    <dgm:cxn modelId="{7692FF8A-C1F5-4D3D-B8AD-B653DD872F8F}" type="presParOf" srcId="{94797E12-5D3D-4555-9249-692B4B2D924B}" destId="{D7E8EF9E-3870-4FCD-A8A1-346A7D6E5035}" srcOrd="7" destOrd="0" presId="urn:microsoft.com/office/officeart/2005/8/layout/orgChart1"/>
    <dgm:cxn modelId="{0571C35F-914E-4EA3-AFE3-E22FA990BF74}" type="presParOf" srcId="{D7E8EF9E-3870-4FCD-A8A1-346A7D6E5035}" destId="{C9F9840F-334B-404E-A618-5A87FBF1C8E1}" srcOrd="0" destOrd="0" presId="urn:microsoft.com/office/officeart/2005/8/layout/orgChart1"/>
    <dgm:cxn modelId="{F2E12A65-8AAF-44BF-80A0-72DF595DDC66}" type="presParOf" srcId="{C9F9840F-334B-404E-A618-5A87FBF1C8E1}" destId="{87CB8807-D375-43E8-BC80-FC03B08F0FC4}" srcOrd="0" destOrd="0" presId="urn:microsoft.com/office/officeart/2005/8/layout/orgChart1"/>
    <dgm:cxn modelId="{81DF629A-8EFC-416A-97AC-624438CA0040}" type="presParOf" srcId="{C9F9840F-334B-404E-A618-5A87FBF1C8E1}" destId="{BB5D4E18-6093-4ECA-A050-5415457B3B14}" srcOrd="1" destOrd="0" presId="urn:microsoft.com/office/officeart/2005/8/layout/orgChart1"/>
    <dgm:cxn modelId="{C2476DB7-9623-4F30-9618-4B8F4A6132EF}" type="presParOf" srcId="{D7E8EF9E-3870-4FCD-A8A1-346A7D6E5035}" destId="{C411E21E-691C-4D44-8045-E647CC51F93B}" srcOrd="1" destOrd="0" presId="urn:microsoft.com/office/officeart/2005/8/layout/orgChart1"/>
    <dgm:cxn modelId="{0759D8DF-1A63-40AE-B8A0-8E83CDA0F3BD}" type="presParOf" srcId="{D7E8EF9E-3870-4FCD-A8A1-346A7D6E5035}" destId="{7DAA2ABC-93C6-4792-A31B-DA75BF19F3E9}" srcOrd="2" destOrd="0" presId="urn:microsoft.com/office/officeart/2005/8/layout/orgChart1"/>
    <dgm:cxn modelId="{0E64A521-F2BB-4A3E-BDA6-B8E26D569A3F}" type="presParOf" srcId="{94797E12-5D3D-4555-9249-692B4B2D924B}" destId="{5B3EBAA8-6FF8-4124-B51C-46985A08B8B1}" srcOrd="8" destOrd="0" presId="urn:microsoft.com/office/officeart/2005/8/layout/orgChart1"/>
    <dgm:cxn modelId="{94F896B4-B99B-45E1-9480-5AC14BD6CA4B}" type="presParOf" srcId="{94797E12-5D3D-4555-9249-692B4B2D924B}" destId="{B0C1F9B8-9033-4288-AEC3-81C9DBFA600C}" srcOrd="9" destOrd="0" presId="urn:microsoft.com/office/officeart/2005/8/layout/orgChart1"/>
    <dgm:cxn modelId="{B356376A-6EDB-49B0-8A35-50F6666449D0}" type="presParOf" srcId="{B0C1F9B8-9033-4288-AEC3-81C9DBFA600C}" destId="{8971A3B6-A085-424F-B2B6-898D029825B3}" srcOrd="0" destOrd="0" presId="urn:microsoft.com/office/officeart/2005/8/layout/orgChart1"/>
    <dgm:cxn modelId="{95B82A24-FE27-4166-BAF0-37FADD38BB1D}" type="presParOf" srcId="{8971A3B6-A085-424F-B2B6-898D029825B3}" destId="{9571D121-5071-4394-A119-918D7DEC1EE1}" srcOrd="0" destOrd="0" presId="urn:microsoft.com/office/officeart/2005/8/layout/orgChart1"/>
    <dgm:cxn modelId="{9FF9070B-E3AF-4A5E-BBDA-6AEC76F07DB2}" type="presParOf" srcId="{8971A3B6-A085-424F-B2B6-898D029825B3}" destId="{0EC8959C-5F9F-48B7-BEEA-EBC460C97138}" srcOrd="1" destOrd="0" presId="urn:microsoft.com/office/officeart/2005/8/layout/orgChart1"/>
    <dgm:cxn modelId="{8969378B-C2F8-4F94-A36A-D4FA60BD9822}" type="presParOf" srcId="{B0C1F9B8-9033-4288-AEC3-81C9DBFA600C}" destId="{77DA701F-9F34-45AC-8EA7-D279D52D89E6}" srcOrd="1" destOrd="0" presId="urn:microsoft.com/office/officeart/2005/8/layout/orgChart1"/>
    <dgm:cxn modelId="{C1148208-1B62-496A-B49B-B19B47F33297}" type="presParOf" srcId="{B0C1F9B8-9033-4288-AEC3-81C9DBFA600C}" destId="{91DE6A06-7E3F-4829-B6FD-5DA296062C74}" srcOrd="2" destOrd="0" presId="urn:microsoft.com/office/officeart/2005/8/layout/orgChart1"/>
    <dgm:cxn modelId="{79C02D87-E491-4CD8-BF7E-F3E166D668C8}" type="presParOf" srcId="{12A36960-1023-483F-A467-AFF620B44CB3}" destId="{D945E029-830B-4F41-8007-8565E92886CF}" srcOrd="2" destOrd="0" presId="urn:microsoft.com/office/officeart/2005/8/layout/orgChart1"/>
    <dgm:cxn modelId="{865131DF-AC5C-49D8-801F-16825D718D65}" type="presParOf" srcId="{BCDCB4C4-E458-48A9-9A61-7204F6A7DCB5}" destId="{860E1E81-5739-4602-91FE-4019D0D56F1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5DF8D21-D75A-441C-BDDE-B0042B7F86BF}" type="doc">
      <dgm:prSet loTypeId="urn:microsoft.com/office/officeart/2005/8/layout/orgChart1" loCatId="hierarchy" qsTypeId="urn:microsoft.com/office/officeart/2005/8/quickstyle/simple3" qsCatId="simple" csTypeId="urn:microsoft.com/office/officeart/2005/8/colors/accent3_2" csCatId="accent3" phldr="1"/>
      <dgm:spPr/>
      <dgm:t>
        <a:bodyPr/>
        <a:lstStyle/>
        <a:p>
          <a:endParaRPr lang="ru-RU"/>
        </a:p>
      </dgm:t>
    </dgm:pt>
    <dgm:pt modelId="{38CCF93E-F1EA-4B2F-8DA7-EBCFF678925E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2000" b="1"/>
            <a:t>ЗАПРЕТЫ, </a:t>
          </a:r>
          <a:br>
            <a:rPr lang="ru-RU" sz="2000" b="1"/>
          </a:br>
          <a:r>
            <a:rPr lang="ru-RU" sz="2000" b="1"/>
            <a:t>связанные с муниципальной службой, муниципальному служащему в связи                                  с прохождением муниципальной службы запрещается:</a:t>
          </a:r>
        </a:p>
      </dgm:t>
    </dgm:pt>
    <dgm:pt modelId="{D0271A1F-2C3B-45D3-9ABE-D43EBBE38636}" type="parTrans" cxnId="{8435D17D-10EB-4ACC-B174-DF7A77CDEC27}">
      <dgm:prSet/>
      <dgm:spPr/>
      <dgm:t>
        <a:bodyPr/>
        <a:lstStyle/>
        <a:p>
          <a:endParaRPr lang="ru-RU"/>
        </a:p>
      </dgm:t>
    </dgm:pt>
    <dgm:pt modelId="{7AFA4567-D928-48AD-83D5-CDDF3526A783}" type="sibTrans" cxnId="{8435D17D-10EB-4ACC-B174-DF7A77CDEC27}">
      <dgm:prSet/>
      <dgm:spPr/>
      <dgm:t>
        <a:bodyPr/>
        <a:lstStyle/>
        <a:p>
          <a:endParaRPr lang="ru-RU"/>
        </a:p>
      </dgm:t>
    </dgm:pt>
    <dgm:pt modelId="{2E15D7CB-2AFA-40D3-B687-F09A9EB09662}">
      <dgm:prSet phldrT="[Текст]" custT="1"/>
      <dgm:spPr/>
      <dgm:t>
        <a:bodyPr/>
        <a:lstStyle/>
        <a:p>
          <a:r>
            <a:rPr lang="ru-RU" sz="1100" b="1"/>
            <a:t>Оплачиваемая деятельность </a:t>
          </a:r>
        </a:p>
      </dgm:t>
    </dgm:pt>
    <dgm:pt modelId="{53B0B8DD-AED2-4868-B496-CB9DE052134F}" type="parTrans" cxnId="{A91145ED-C802-4DFB-8D67-A51AACA5719A}">
      <dgm:prSet/>
      <dgm:spPr/>
      <dgm:t>
        <a:bodyPr/>
        <a:lstStyle/>
        <a:p>
          <a:endParaRPr lang="ru-RU"/>
        </a:p>
      </dgm:t>
    </dgm:pt>
    <dgm:pt modelId="{69BA0BC1-F58C-4AE9-8372-55E0FE2DE766}" type="sibTrans" cxnId="{A91145ED-C802-4DFB-8D67-A51AACA5719A}">
      <dgm:prSet/>
      <dgm:spPr/>
      <dgm:t>
        <a:bodyPr/>
        <a:lstStyle/>
        <a:p>
          <a:endParaRPr lang="ru-RU"/>
        </a:p>
      </dgm:t>
    </dgm:pt>
    <dgm:pt modelId="{9A058FB8-87D3-418A-82E1-2E506CD68808}">
      <dgm:prSet phldrT="[Текст]" custT="1"/>
      <dgm:spPr/>
      <dgm:t>
        <a:bodyPr/>
        <a:lstStyle/>
        <a:p>
          <a:r>
            <a:rPr lang="ru-RU" sz="1100" b="1"/>
            <a:t>Политическая деятельность</a:t>
          </a:r>
        </a:p>
      </dgm:t>
    </dgm:pt>
    <dgm:pt modelId="{611ACCA3-7AA9-44D9-8CE8-867D0E5B1B91}" type="parTrans" cxnId="{5E6682C2-926D-4673-BEA8-48D5CF9CDDFB}">
      <dgm:prSet/>
      <dgm:spPr/>
      <dgm:t>
        <a:bodyPr/>
        <a:lstStyle/>
        <a:p>
          <a:endParaRPr lang="ru-RU"/>
        </a:p>
      </dgm:t>
    </dgm:pt>
    <dgm:pt modelId="{C7ED05A8-B609-4974-9CB9-06DEF813F78D}" type="sibTrans" cxnId="{5E6682C2-926D-4673-BEA8-48D5CF9CDDFB}">
      <dgm:prSet/>
      <dgm:spPr/>
      <dgm:t>
        <a:bodyPr/>
        <a:lstStyle/>
        <a:p>
          <a:endParaRPr lang="ru-RU"/>
        </a:p>
      </dgm:t>
    </dgm:pt>
    <dgm:pt modelId="{21D07D4D-E637-4978-9A58-75348BA8779A}">
      <dgm:prSet phldrT="[Текст]" custT="1"/>
      <dgm:spPr/>
      <dgm:t>
        <a:bodyPr/>
        <a:lstStyle/>
        <a:p>
          <a:r>
            <a:rPr lang="ru-RU" sz="1100" b="1"/>
            <a:t>Злоупотребление служебным положением</a:t>
          </a:r>
        </a:p>
      </dgm:t>
    </dgm:pt>
    <dgm:pt modelId="{0789D95B-53D1-4B92-A441-EC50D0AE7C63}" type="parTrans" cxnId="{961F2045-3698-4238-950B-D7A6408ABA63}">
      <dgm:prSet/>
      <dgm:spPr/>
      <dgm:t>
        <a:bodyPr/>
        <a:lstStyle/>
        <a:p>
          <a:endParaRPr lang="ru-RU"/>
        </a:p>
      </dgm:t>
    </dgm:pt>
    <dgm:pt modelId="{53EC72B7-8CFD-4EF6-8B17-48AF9B0CC325}" type="sibTrans" cxnId="{961F2045-3698-4238-950B-D7A6408ABA63}">
      <dgm:prSet/>
      <dgm:spPr/>
      <dgm:t>
        <a:bodyPr/>
        <a:lstStyle/>
        <a:p>
          <a:endParaRPr lang="ru-RU"/>
        </a:p>
      </dgm:t>
    </dgm:pt>
    <dgm:pt modelId="{06C257BF-1D9F-4A2C-9D46-5F1960D7C14A}">
      <dgm:prSet custT="1"/>
      <dgm:spPr/>
      <dgm:t>
        <a:bodyPr/>
        <a:lstStyle/>
        <a:p>
          <a:r>
            <a:rPr lang="ru-RU" sz="1100" b="1"/>
            <a:t>Нарушения требований и норм поведения</a:t>
          </a:r>
        </a:p>
      </dgm:t>
    </dgm:pt>
    <dgm:pt modelId="{A4EF0FC0-754B-4AEE-AEE0-67DA69BC97E8}" type="parTrans" cxnId="{FCD15590-2B75-4706-A8F4-D28E74CF2FEB}">
      <dgm:prSet/>
      <dgm:spPr/>
      <dgm:t>
        <a:bodyPr/>
        <a:lstStyle/>
        <a:p>
          <a:endParaRPr lang="ru-RU"/>
        </a:p>
      </dgm:t>
    </dgm:pt>
    <dgm:pt modelId="{8F83177A-C7EC-4620-AF17-517C9BE1480D}" type="sibTrans" cxnId="{FCD15590-2B75-4706-A8F4-D28E74CF2FEB}">
      <dgm:prSet/>
      <dgm:spPr/>
      <dgm:t>
        <a:bodyPr/>
        <a:lstStyle/>
        <a:p>
          <a:endParaRPr lang="ru-RU"/>
        </a:p>
      </dgm:t>
    </dgm:pt>
    <dgm:pt modelId="{817A3DE7-99E5-49FD-8D3B-900652BC055F}">
      <dgm:prSet custT="1"/>
      <dgm:spPr/>
      <dgm:t>
        <a:bodyPr/>
        <a:lstStyle/>
        <a:p>
          <a:r>
            <a:rPr lang="ru-RU" sz="1000"/>
            <a:t>Приобретать    ценные бумаги,                      по которым предусмотрен доход, в случаях установленных федеральным законом</a:t>
          </a:r>
        </a:p>
      </dgm:t>
    </dgm:pt>
    <dgm:pt modelId="{FB55130B-566C-434F-A46B-31D3CC53E739}" type="parTrans" cxnId="{F1B76D4F-3A0A-456C-ADFC-F17235FC3AF1}">
      <dgm:prSet/>
      <dgm:spPr/>
      <dgm:t>
        <a:bodyPr/>
        <a:lstStyle/>
        <a:p>
          <a:endParaRPr lang="ru-RU"/>
        </a:p>
      </dgm:t>
    </dgm:pt>
    <dgm:pt modelId="{06E54462-A411-467B-8D6B-6AD6E71E4C6F}" type="sibTrans" cxnId="{F1B76D4F-3A0A-456C-ADFC-F17235FC3AF1}">
      <dgm:prSet/>
      <dgm:spPr/>
      <dgm:t>
        <a:bodyPr/>
        <a:lstStyle/>
        <a:p>
          <a:endParaRPr lang="ru-RU"/>
        </a:p>
      </dgm:t>
    </dgm:pt>
    <dgm:pt modelId="{643F414D-4D43-4293-9703-2852A396B03A}">
      <dgm:prSet custT="1"/>
      <dgm:spPr/>
      <dgm:t>
        <a:bodyPr/>
        <a:lstStyle/>
        <a:p>
          <a:r>
            <a:rPr lang="ru-RU" sz="1000"/>
            <a:t>Получать вознаграждения от физических и юридических лиц</a:t>
          </a:r>
        </a:p>
      </dgm:t>
    </dgm:pt>
    <dgm:pt modelId="{92EDB008-BE89-42E6-8533-47F4F3592434}" type="parTrans" cxnId="{FD403E44-A5C5-4D47-9E66-D3B5E99E5680}">
      <dgm:prSet/>
      <dgm:spPr/>
      <dgm:t>
        <a:bodyPr/>
        <a:lstStyle/>
        <a:p>
          <a:endParaRPr lang="ru-RU"/>
        </a:p>
      </dgm:t>
    </dgm:pt>
    <dgm:pt modelId="{117B423D-A7C4-41AD-AC57-155B985C6BF5}" type="sibTrans" cxnId="{FD403E44-A5C5-4D47-9E66-D3B5E99E5680}">
      <dgm:prSet/>
      <dgm:spPr/>
      <dgm:t>
        <a:bodyPr/>
        <a:lstStyle/>
        <a:p>
          <a:endParaRPr lang="ru-RU"/>
        </a:p>
      </dgm:t>
    </dgm:pt>
    <dgm:pt modelId="{EA1C29B0-31B2-4516-A294-C0A677ECE5B1}">
      <dgm:prSet custT="1"/>
      <dgm:spPr/>
      <dgm:t>
        <a:bodyPr/>
        <a:lstStyle/>
        <a:p>
          <a:r>
            <a:rPr lang="ru-RU" sz="1000"/>
            <a:t>Замещать должность муниципальной службы в случае избрания (назначения) на государственную должность, должность государственной  гражданской службы, на выборную должность в органы местного самоуправления, на оплачиваемую выборную должнорсть профсоюза</a:t>
          </a:r>
        </a:p>
      </dgm:t>
    </dgm:pt>
    <dgm:pt modelId="{3FE749E5-DD93-4EA4-B867-0B85BBA944ED}" type="parTrans" cxnId="{DBABAEC1-F84C-4EC9-9AFB-73E1D1668850}">
      <dgm:prSet/>
      <dgm:spPr/>
      <dgm:t>
        <a:bodyPr/>
        <a:lstStyle/>
        <a:p>
          <a:endParaRPr lang="ru-RU"/>
        </a:p>
      </dgm:t>
    </dgm:pt>
    <dgm:pt modelId="{8769B3B6-013D-496E-B145-7751D04A3388}" type="sibTrans" cxnId="{DBABAEC1-F84C-4EC9-9AFB-73E1D1668850}">
      <dgm:prSet/>
      <dgm:spPr/>
      <dgm:t>
        <a:bodyPr/>
        <a:lstStyle/>
        <a:p>
          <a:endParaRPr lang="ru-RU"/>
        </a:p>
      </dgm:t>
    </dgm:pt>
    <dgm:pt modelId="{BCB93161-45C2-4868-8626-5F6D9C0B71C3}">
      <dgm:prSet custT="1"/>
      <dgm:spPr/>
      <dgm:t>
        <a:bodyPr/>
        <a:lstStyle/>
        <a:p>
          <a:r>
            <a:rPr lang="ru-RU" sz="1000"/>
            <a:t>Использовать                 в целях, не связанных с исполнением должностных обязанностей, муниципальное имущество</a:t>
          </a:r>
        </a:p>
      </dgm:t>
    </dgm:pt>
    <dgm:pt modelId="{11ADCDCB-D6FF-446C-9847-8B763AFCBF02}" type="parTrans" cxnId="{23512974-DC55-4559-BC69-13A30946D3F2}">
      <dgm:prSet/>
      <dgm:spPr/>
      <dgm:t>
        <a:bodyPr/>
        <a:lstStyle/>
        <a:p>
          <a:endParaRPr lang="ru-RU"/>
        </a:p>
      </dgm:t>
    </dgm:pt>
    <dgm:pt modelId="{025F28CB-C86C-4FD8-8BA8-A5FEB6B446D5}" type="sibTrans" cxnId="{23512974-DC55-4559-BC69-13A30946D3F2}">
      <dgm:prSet/>
      <dgm:spPr/>
      <dgm:t>
        <a:bodyPr/>
        <a:lstStyle/>
        <a:p>
          <a:endParaRPr lang="ru-RU"/>
        </a:p>
      </dgm:t>
    </dgm:pt>
    <dgm:pt modelId="{7DEEFDEC-A389-4762-995E-B74D80B80E6B}">
      <dgm:prSet custT="1"/>
      <dgm:spPr/>
      <dgm:t>
        <a:bodyPr/>
        <a:lstStyle/>
        <a:p>
          <a:r>
            <a:rPr lang="ru-RU" sz="1000"/>
            <a:t>Разглашать сведения конфиденциаль-ного характера после увольнения с муниципальной службы</a:t>
          </a:r>
        </a:p>
      </dgm:t>
    </dgm:pt>
    <dgm:pt modelId="{25CF24CE-BF8E-4A78-AEC2-F4AADFD261E8}" type="parTrans" cxnId="{A8AF7516-1F0B-4A07-8B56-D6F462F63690}">
      <dgm:prSet/>
      <dgm:spPr/>
      <dgm:t>
        <a:bodyPr/>
        <a:lstStyle/>
        <a:p>
          <a:endParaRPr lang="ru-RU"/>
        </a:p>
      </dgm:t>
    </dgm:pt>
    <dgm:pt modelId="{D2D12F4C-E3BB-42B9-93F1-7C8833D1435F}" type="sibTrans" cxnId="{A8AF7516-1F0B-4A07-8B56-D6F462F63690}">
      <dgm:prSet/>
      <dgm:spPr/>
      <dgm:t>
        <a:bodyPr/>
        <a:lstStyle/>
        <a:p>
          <a:endParaRPr lang="ru-RU"/>
        </a:p>
      </dgm:t>
    </dgm:pt>
    <dgm:pt modelId="{7DCCF42C-AE74-4E3C-87A5-7E537A92F646}">
      <dgm:prSet custT="1"/>
      <dgm:spPr/>
      <dgm:t>
        <a:bodyPr/>
        <a:lstStyle/>
        <a:p>
          <a:r>
            <a:rPr lang="ru-RU" sz="1000"/>
            <a:t>Использовать должностное положение для агитации (предвыборной,            по референдуму),                 а также в интересах партий, объединений, организаций</a:t>
          </a:r>
        </a:p>
      </dgm:t>
    </dgm:pt>
    <dgm:pt modelId="{E67D304D-11AF-49E2-8F57-507D7A1BCC2F}" type="parTrans" cxnId="{B04D7550-FCE8-4C37-85A4-03192C2AAE16}">
      <dgm:prSet/>
      <dgm:spPr/>
      <dgm:t>
        <a:bodyPr/>
        <a:lstStyle/>
        <a:p>
          <a:endParaRPr lang="ru-RU"/>
        </a:p>
      </dgm:t>
    </dgm:pt>
    <dgm:pt modelId="{8C91AF68-C773-4CA6-9E82-D27D8861C723}" type="sibTrans" cxnId="{B04D7550-FCE8-4C37-85A4-03192C2AAE16}">
      <dgm:prSet/>
      <dgm:spPr/>
      <dgm:t>
        <a:bodyPr/>
        <a:lstStyle/>
        <a:p>
          <a:endParaRPr lang="ru-RU"/>
        </a:p>
      </dgm:t>
    </dgm:pt>
    <dgm:pt modelId="{E9F077EC-865D-4132-AF62-3D96D493C038}">
      <dgm:prSet custT="1"/>
      <dgm:spPr/>
      <dgm:t>
        <a:bodyPr/>
        <a:lstStyle/>
        <a:p>
          <a:r>
            <a:rPr lang="ru-RU" sz="1000"/>
            <a:t>Создавать в государственных органах структуры партий, объединений, организаций</a:t>
          </a:r>
        </a:p>
      </dgm:t>
    </dgm:pt>
    <dgm:pt modelId="{BEE6AC62-B5FA-4E0B-986A-6A9D6A295DDE}" type="parTrans" cxnId="{79632B1C-7A21-44EF-AC99-727CF3358F9A}">
      <dgm:prSet/>
      <dgm:spPr/>
      <dgm:t>
        <a:bodyPr/>
        <a:lstStyle/>
        <a:p>
          <a:endParaRPr lang="ru-RU"/>
        </a:p>
      </dgm:t>
    </dgm:pt>
    <dgm:pt modelId="{16024EB7-02E7-4DF0-9D95-89BD02B1FA76}" type="sibTrans" cxnId="{79632B1C-7A21-44EF-AC99-727CF3358F9A}">
      <dgm:prSet/>
      <dgm:spPr/>
      <dgm:t>
        <a:bodyPr/>
        <a:lstStyle/>
        <a:p>
          <a:endParaRPr lang="ru-RU"/>
        </a:p>
      </dgm:t>
    </dgm:pt>
    <dgm:pt modelId="{7CA3C837-8E90-4491-A2F8-A983CCA341C0}">
      <dgm:prSet custT="1"/>
      <dgm:spPr/>
      <dgm:t>
        <a:bodyPr/>
        <a:lstStyle/>
        <a:p>
          <a:r>
            <a:rPr lang="ru-RU" sz="1000"/>
            <a:t>Разглашать государственную тайну, сведения конфиденциаль-        ного характера, служебную информацию</a:t>
          </a:r>
        </a:p>
      </dgm:t>
    </dgm:pt>
    <dgm:pt modelId="{11F7B9F0-0576-44F9-822F-15050E106B4A}" type="parTrans" cxnId="{1476D86C-CC3D-4015-AE23-AB59E41E2AC0}">
      <dgm:prSet/>
      <dgm:spPr/>
      <dgm:t>
        <a:bodyPr/>
        <a:lstStyle/>
        <a:p>
          <a:endParaRPr lang="ru-RU"/>
        </a:p>
      </dgm:t>
    </dgm:pt>
    <dgm:pt modelId="{29D1DB1A-4A06-490E-8763-14BA625962C9}" type="sibTrans" cxnId="{1476D86C-CC3D-4015-AE23-AB59E41E2AC0}">
      <dgm:prSet/>
      <dgm:spPr/>
      <dgm:t>
        <a:bodyPr/>
        <a:lstStyle/>
        <a:p>
          <a:endParaRPr lang="ru-RU"/>
        </a:p>
      </dgm:t>
    </dgm:pt>
    <dgm:pt modelId="{A1778199-D550-4E2C-9460-DB7AFABB9825}">
      <dgm:prSet custT="1"/>
      <dgm:spPr/>
      <dgm:t>
        <a:bodyPr/>
        <a:lstStyle/>
        <a:p>
          <a:r>
            <a:rPr lang="ru-RU" sz="1000"/>
            <a:t>Допускать публичные высказывания о государственных органах, их руководителях и решениях</a:t>
          </a:r>
        </a:p>
      </dgm:t>
    </dgm:pt>
    <dgm:pt modelId="{0D12E535-6C76-4D31-962F-FBDD17DCF2A0}" type="parTrans" cxnId="{5AA02B9D-EFBD-44BB-B6F3-A3A3A48B50C3}">
      <dgm:prSet/>
      <dgm:spPr/>
      <dgm:t>
        <a:bodyPr/>
        <a:lstStyle/>
        <a:p>
          <a:endParaRPr lang="ru-RU"/>
        </a:p>
      </dgm:t>
    </dgm:pt>
    <dgm:pt modelId="{0EF019CE-C67A-466D-BC12-F7ACF0A33E9E}" type="sibTrans" cxnId="{5AA02B9D-EFBD-44BB-B6F3-A3A3A48B50C3}">
      <dgm:prSet/>
      <dgm:spPr/>
      <dgm:t>
        <a:bodyPr/>
        <a:lstStyle/>
        <a:p>
          <a:endParaRPr lang="ru-RU"/>
        </a:p>
      </dgm:t>
    </dgm:pt>
    <dgm:pt modelId="{4C79A98B-E36A-4690-96B2-A8CC9B013DE4}">
      <dgm:prSet custT="1"/>
      <dgm:spPr/>
      <dgm:t>
        <a:bodyPr/>
        <a:lstStyle/>
        <a:p>
          <a:r>
            <a:rPr lang="ru-RU" sz="1000"/>
            <a:t>Принимать                 без разрешения награды, звания от различных органов и организаций</a:t>
          </a:r>
        </a:p>
      </dgm:t>
    </dgm:pt>
    <dgm:pt modelId="{D6487AF8-1D98-47B9-B86B-EA507B6BE33B}" type="parTrans" cxnId="{816A67FA-C30F-4C44-8294-090F52FD1DC0}">
      <dgm:prSet/>
      <dgm:spPr/>
      <dgm:t>
        <a:bodyPr/>
        <a:lstStyle/>
        <a:p>
          <a:endParaRPr lang="ru-RU"/>
        </a:p>
      </dgm:t>
    </dgm:pt>
    <dgm:pt modelId="{5410F9C2-90E7-48D8-AED4-CDC7C74D86E2}" type="sibTrans" cxnId="{816A67FA-C30F-4C44-8294-090F52FD1DC0}">
      <dgm:prSet/>
      <dgm:spPr/>
      <dgm:t>
        <a:bodyPr/>
        <a:lstStyle/>
        <a:p>
          <a:endParaRPr lang="ru-RU"/>
        </a:p>
      </dgm:t>
    </dgm:pt>
    <dgm:pt modelId="{74B99A55-8EDF-4E72-8E05-3F1D0CF2035E}">
      <dgm:prSet custT="1"/>
      <dgm:spPr/>
      <dgm:t>
        <a:bodyPr/>
        <a:lstStyle/>
        <a:p>
          <a:r>
            <a:rPr lang="ru-RU" sz="1000"/>
            <a:t>Заниматься предпринимательской деятельностью лично или через доверенных лиц</a:t>
          </a:r>
        </a:p>
      </dgm:t>
    </dgm:pt>
    <dgm:pt modelId="{0EB1097A-A9C9-4C0F-978B-98C0CC3A06A5}" type="parTrans" cxnId="{A13EDE62-B39D-4443-9EFE-CB2C224FB4CD}">
      <dgm:prSet/>
      <dgm:spPr/>
      <dgm:t>
        <a:bodyPr/>
        <a:lstStyle/>
        <a:p>
          <a:endParaRPr lang="ru-RU"/>
        </a:p>
      </dgm:t>
    </dgm:pt>
    <dgm:pt modelId="{D944B943-E850-4390-963B-6F6F51643C80}" type="sibTrans" cxnId="{A13EDE62-B39D-4443-9EFE-CB2C224FB4CD}">
      <dgm:prSet/>
      <dgm:spPr/>
      <dgm:t>
        <a:bodyPr/>
        <a:lstStyle/>
        <a:p>
          <a:endParaRPr lang="ru-RU"/>
        </a:p>
      </dgm:t>
    </dgm:pt>
    <dgm:pt modelId="{F094166C-3B58-42E8-92A0-0CE4BB6FC50A}">
      <dgm:prSet custT="1"/>
      <dgm:spPr/>
      <dgm:t>
        <a:bodyPr/>
        <a:lstStyle/>
        <a:p>
          <a:r>
            <a:rPr lang="ru-RU" sz="1000"/>
            <a:t>Выезжать по службе за пределы РФ за счет физических и юридических лиц</a:t>
          </a:r>
        </a:p>
      </dgm:t>
    </dgm:pt>
    <dgm:pt modelId="{1BC8F0CD-1FC4-4837-AE47-2AD382D0AE78}" type="parTrans" cxnId="{4FFBC769-4CA7-4E91-9F4D-49BCD7AF0CC6}">
      <dgm:prSet/>
      <dgm:spPr/>
      <dgm:t>
        <a:bodyPr/>
        <a:lstStyle/>
        <a:p>
          <a:endParaRPr lang="ru-RU"/>
        </a:p>
      </dgm:t>
    </dgm:pt>
    <dgm:pt modelId="{2A6E67DF-B313-4374-AB2B-7BF129E3D97D}" type="sibTrans" cxnId="{4FFBC769-4CA7-4E91-9F4D-49BCD7AF0CC6}">
      <dgm:prSet/>
      <dgm:spPr/>
      <dgm:t>
        <a:bodyPr/>
        <a:lstStyle/>
        <a:p>
          <a:endParaRPr lang="ru-RU"/>
        </a:p>
      </dgm:t>
    </dgm:pt>
    <dgm:pt modelId="{08A494FA-F12C-4079-823A-0E2A5F0DAB5E}">
      <dgm:prSet custT="1"/>
      <dgm:spPr/>
      <dgm:t>
        <a:bodyPr/>
        <a:lstStyle/>
        <a:p>
          <a:r>
            <a:rPr lang="ru-RU" sz="1000"/>
            <a:t>Замещать должности                       в ранее курируемых (функции управления) организациях в течение 2-х лет после увольнения                     с муниципальной службы (если должность входила в перечень, установленный НПА) без согласования соответсвующей комиссии</a:t>
          </a:r>
        </a:p>
      </dgm:t>
    </dgm:pt>
    <dgm:pt modelId="{F2B620A6-E033-4AE3-9B2C-2CC1984DC0B2}" type="parTrans" cxnId="{07B07A90-F4BE-4A24-9609-F02251C2B196}">
      <dgm:prSet/>
      <dgm:spPr/>
      <dgm:t>
        <a:bodyPr/>
        <a:lstStyle/>
        <a:p>
          <a:endParaRPr lang="ru-RU"/>
        </a:p>
      </dgm:t>
    </dgm:pt>
    <dgm:pt modelId="{22F704A4-E007-4006-9A7E-642F5394C7DA}" type="sibTrans" cxnId="{07B07A90-F4BE-4A24-9609-F02251C2B196}">
      <dgm:prSet/>
      <dgm:spPr/>
      <dgm:t>
        <a:bodyPr/>
        <a:lstStyle/>
        <a:p>
          <a:endParaRPr lang="ru-RU"/>
        </a:p>
      </dgm:t>
    </dgm:pt>
    <dgm:pt modelId="{0C5D315D-8B82-4AD4-A571-37DAE7251270}">
      <dgm:prSet custT="1"/>
      <dgm:spPr/>
      <dgm:t>
        <a:bodyPr/>
        <a:lstStyle/>
        <a:p>
          <a:r>
            <a:rPr lang="ru-RU" sz="1000"/>
            <a:t>Участвовать в управлении хозяйствующим субъектом </a:t>
          </a:r>
          <a:br>
            <a:rPr lang="ru-RU" sz="1000"/>
          </a:br>
          <a:r>
            <a:rPr lang="ru-RU" sz="900" b="1" i="1"/>
            <a:t>(за исключением случаев, предусмотренных п.п.3 п.1 статьи 14 Федерального закона                   № 25-ФЗ)</a:t>
          </a:r>
          <a:endParaRPr lang="ru-RU" sz="900"/>
        </a:p>
      </dgm:t>
    </dgm:pt>
    <dgm:pt modelId="{1497FF2A-D0F8-4170-A4FB-0A4FAA079416}" type="sibTrans" cxnId="{26F4DE5C-0D06-4739-80C4-9723B1A62938}">
      <dgm:prSet/>
      <dgm:spPr/>
      <dgm:t>
        <a:bodyPr/>
        <a:lstStyle/>
        <a:p>
          <a:endParaRPr lang="ru-RU"/>
        </a:p>
      </dgm:t>
    </dgm:pt>
    <dgm:pt modelId="{81E56853-9908-40EE-9828-AF41A0A2C9FC}" type="parTrans" cxnId="{26F4DE5C-0D06-4739-80C4-9723B1A62938}">
      <dgm:prSet/>
      <dgm:spPr/>
      <dgm:t>
        <a:bodyPr/>
        <a:lstStyle/>
        <a:p>
          <a:endParaRPr lang="ru-RU"/>
        </a:p>
      </dgm:t>
    </dgm:pt>
    <dgm:pt modelId="{FE114339-3F12-41AD-9369-36EB60C1061B}" type="pres">
      <dgm:prSet presAssocID="{65DF8D21-D75A-441C-BDDE-B0042B7F86B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CDCB4C4-E458-48A9-9A61-7204F6A7DCB5}" type="pres">
      <dgm:prSet presAssocID="{38CCF93E-F1EA-4B2F-8DA7-EBCFF678925E}" presName="hierRoot1" presStyleCnt="0">
        <dgm:presLayoutVars>
          <dgm:hierBranch val="init"/>
        </dgm:presLayoutVars>
      </dgm:prSet>
      <dgm:spPr/>
    </dgm:pt>
    <dgm:pt modelId="{42A5E530-4599-405A-8E43-BF4BCABFCD42}" type="pres">
      <dgm:prSet presAssocID="{38CCF93E-F1EA-4B2F-8DA7-EBCFF678925E}" presName="rootComposite1" presStyleCnt="0"/>
      <dgm:spPr/>
    </dgm:pt>
    <dgm:pt modelId="{2ADDEA1E-AE52-4F6F-81D2-734EDCD3DB3E}" type="pres">
      <dgm:prSet presAssocID="{38CCF93E-F1EA-4B2F-8DA7-EBCFF678925E}" presName="rootText1" presStyleLbl="node0" presStyleIdx="0" presStyleCnt="1" custScaleX="884672" custScaleY="454469" custLinFactNeighborX="10621" custLinFactNeighborY="-83708">
        <dgm:presLayoutVars>
          <dgm:chPref val="3"/>
        </dgm:presLayoutVars>
      </dgm:prSet>
      <dgm:spPr>
        <a:prstGeom prst="roundRect">
          <a:avLst/>
        </a:prstGeom>
      </dgm:spPr>
    </dgm:pt>
    <dgm:pt modelId="{238FD79F-7BA8-4669-9971-509D7C6230C1}" type="pres">
      <dgm:prSet presAssocID="{38CCF93E-F1EA-4B2F-8DA7-EBCFF678925E}" presName="rootConnector1" presStyleLbl="node1" presStyleIdx="0" presStyleCnt="0"/>
      <dgm:spPr/>
    </dgm:pt>
    <dgm:pt modelId="{75A9F778-2691-46A7-8C3E-04C66E307163}" type="pres">
      <dgm:prSet presAssocID="{38CCF93E-F1EA-4B2F-8DA7-EBCFF678925E}" presName="hierChild2" presStyleCnt="0"/>
      <dgm:spPr/>
    </dgm:pt>
    <dgm:pt modelId="{7751CEEA-0EFB-498E-BD20-FF287B469591}" type="pres">
      <dgm:prSet presAssocID="{53B0B8DD-AED2-4868-B496-CB9DE052134F}" presName="Name37" presStyleLbl="parChTrans1D2" presStyleIdx="0" presStyleCnt="4"/>
      <dgm:spPr/>
    </dgm:pt>
    <dgm:pt modelId="{420AD676-5736-42BA-8834-727C44F26CC6}" type="pres">
      <dgm:prSet presAssocID="{2E15D7CB-2AFA-40D3-B687-F09A9EB09662}" presName="hierRoot2" presStyleCnt="0">
        <dgm:presLayoutVars>
          <dgm:hierBranch val="init"/>
        </dgm:presLayoutVars>
      </dgm:prSet>
      <dgm:spPr/>
    </dgm:pt>
    <dgm:pt modelId="{ACFF491F-7AAD-4564-ADE8-81637557F422}" type="pres">
      <dgm:prSet presAssocID="{2E15D7CB-2AFA-40D3-B687-F09A9EB09662}" presName="rootComposite" presStyleCnt="0"/>
      <dgm:spPr/>
    </dgm:pt>
    <dgm:pt modelId="{909688AA-F71D-4513-B402-E2B4C54E5E0C}" type="pres">
      <dgm:prSet presAssocID="{2E15D7CB-2AFA-40D3-B687-F09A9EB09662}" presName="rootText" presStyleLbl="node2" presStyleIdx="0" presStyleCnt="4" custScaleX="232986" custScaleY="125402" custLinFactNeighborX="-7304" custLinFactNeighborY="37147">
        <dgm:presLayoutVars>
          <dgm:chPref val="3"/>
        </dgm:presLayoutVars>
      </dgm:prSet>
      <dgm:spPr>
        <a:prstGeom prst="roundRect">
          <a:avLst/>
        </a:prstGeom>
      </dgm:spPr>
    </dgm:pt>
    <dgm:pt modelId="{C0C034FF-B988-492B-9CB3-3C11E82137AB}" type="pres">
      <dgm:prSet presAssocID="{2E15D7CB-2AFA-40D3-B687-F09A9EB09662}" presName="rootConnector" presStyleLbl="node2" presStyleIdx="0" presStyleCnt="4"/>
      <dgm:spPr/>
    </dgm:pt>
    <dgm:pt modelId="{BFD2D3A0-780A-48D3-810D-A4CAF869FD40}" type="pres">
      <dgm:prSet presAssocID="{2E15D7CB-2AFA-40D3-B687-F09A9EB09662}" presName="hierChild4" presStyleCnt="0"/>
      <dgm:spPr/>
    </dgm:pt>
    <dgm:pt modelId="{13A3A29C-746F-4F53-A8C4-C5035C529595}" type="pres">
      <dgm:prSet presAssocID="{FB55130B-566C-434F-A46B-31D3CC53E739}" presName="Name37" presStyleLbl="parChTrans1D3" presStyleIdx="0" presStyleCnt="14"/>
      <dgm:spPr/>
    </dgm:pt>
    <dgm:pt modelId="{E25FA6CE-A6B7-44C8-9A74-78B48FFDD0DC}" type="pres">
      <dgm:prSet presAssocID="{817A3DE7-99E5-49FD-8D3B-900652BC055F}" presName="hierRoot2" presStyleCnt="0">
        <dgm:presLayoutVars>
          <dgm:hierBranch val="init"/>
        </dgm:presLayoutVars>
      </dgm:prSet>
      <dgm:spPr/>
    </dgm:pt>
    <dgm:pt modelId="{3395163B-F455-42D6-BDFC-F49F86A9704F}" type="pres">
      <dgm:prSet presAssocID="{817A3DE7-99E5-49FD-8D3B-900652BC055F}" presName="rootComposite" presStyleCnt="0"/>
      <dgm:spPr/>
    </dgm:pt>
    <dgm:pt modelId="{542DCC4B-EE1F-4D69-821E-F92D2BD1965C}" type="pres">
      <dgm:prSet presAssocID="{817A3DE7-99E5-49FD-8D3B-900652BC055F}" presName="rootText" presStyleLbl="node3" presStyleIdx="0" presStyleCnt="14" custScaleX="206004" custScaleY="379498" custLinFactNeighborX="-18845" custLinFactNeighborY="36603">
        <dgm:presLayoutVars>
          <dgm:chPref val="3"/>
        </dgm:presLayoutVars>
      </dgm:prSet>
      <dgm:spPr>
        <a:prstGeom prst="roundRect">
          <a:avLst/>
        </a:prstGeom>
      </dgm:spPr>
    </dgm:pt>
    <dgm:pt modelId="{04E7F9CB-7EE5-4246-8FFA-F79B22E3F8FC}" type="pres">
      <dgm:prSet presAssocID="{817A3DE7-99E5-49FD-8D3B-900652BC055F}" presName="rootConnector" presStyleLbl="node3" presStyleIdx="0" presStyleCnt="14"/>
      <dgm:spPr/>
    </dgm:pt>
    <dgm:pt modelId="{3238012D-822A-4E57-8173-DD6D7D830592}" type="pres">
      <dgm:prSet presAssocID="{817A3DE7-99E5-49FD-8D3B-900652BC055F}" presName="hierChild4" presStyleCnt="0"/>
      <dgm:spPr/>
    </dgm:pt>
    <dgm:pt modelId="{866B1A15-26E2-44E2-85B8-819D3B2C786E}" type="pres">
      <dgm:prSet presAssocID="{817A3DE7-99E5-49FD-8D3B-900652BC055F}" presName="hierChild5" presStyleCnt="0"/>
      <dgm:spPr/>
    </dgm:pt>
    <dgm:pt modelId="{BDE9F8CA-BDC2-43A8-86DD-6AF50469788C}" type="pres">
      <dgm:prSet presAssocID="{0EB1097A-A9C9-4C0F-978B-98C0CC3A06A5}" presName="Name37" presStyleLbl="parChTrans1D3" presStyleIdx="1" presStyleCnt="14"/>
      <dgm:spPr/>
    </dgm:pt>
    <dgm:pt modelId="{6520715B-85C3-4DA6-8345-C8DD8328B82A}" type="pres">
      <dgm:prSet presAssocID="{74B99A55-8EDF-4E72-8E05-3F1D0CF2035E}" presName="hierRoot2" presStyleCnt="0">
        <dgm:presLayoutVars>
          <dgm:hierBranch val="init"/>
        </dgm:presLayoutVars>
      </dgm:prSet>
      <dgm:spPr/>
    </dgm:pt>
    <dgm:pt modelId="{F84FA1D4-3D90-495B-9998-2E109F527E9D}" type="pres">
      <dgm:prSet presAssocID="{74B99A55-8EDF-4E72-8E05-3F1D0CF2035E}" presName="rootComposite" presStyleCnt="0"/>
      <dgm:spPr/>
    </dgm:pt>
    <dgm:pt modelId="{F6ED580E-33AB-4639-8922-CAD12FEBCCF9}" type="pres">
      <dgm:prSet presAssocID="{74B99A55-8EDF-4E72-8E05-3F1D0CF2035E}" presName="rootText" presStyleLbl="node3" presStyleIdx="1" presStyleCnt="14" custScaleX="227677" custScaleY="251364" custLinFactNeighborX="-22596" custLinFactNeighborY="22509">
        <dgm:presLayoutVars>
          <dgm:chPref val="3"/>
        </dgm:presLayoutVars>
      </dgm:prSet>
      <dgm:spPr>
        <a:prstGeom prst="roundRect">
          <a:avLst/>
        </a:prstGeom>
      </dgm:spPr>
    </dgm:pt>
    <dgm:pt modelId="{7299BD38-7DD7-4549-9B86-62507162D0D9}" type="pres">
      <dgm:prSet presAssocID="{74B99A55-8EDF-4E72-8E05-3F1D0CF2035E}" presName="rootConnector" presStyleLbl="node3" presStyleIdx="1" presStyleCnt="14"/>
      <dgm:spPr/>
    </dgm:pt>
    <dgm:pt modelId="{8EDABC14-20D3-4685-A7FE-46DACF37FE64}" type="pres">
      <dgm:prSet presAssocID="{74B99A55-8EDF-4E72-8E05-3F1D0CF2035E}" presName="hierChild4" presStyleCnt="0"/>
      <dgm:spPr/>
    </dgm:pt>
    <dgm:pt modelId="{FE4B493C-CC06-4C1C-BBF4-52ECC0649BC5}" type="pres">
      <dgm:prSet presAssocID="{74B99A55-8EDF-4E72-8E05-3F1D0CF2035E}" presName="hierChild5" presStyleCnt="0"/>
      <dgm:spPr/>
    </dgm:pt>
    <dgm:pt modelId="{E1E795E9-6680-4B83-8A96-84C7289999B8}" type="pres">
      <dgm:prSet presAssocID="{81E56853-9908-40EE-9828-AF41A0A2C9FC}" presName="Name37" presStyleLbl="parChTrans1D3" presStyleIdx="2" presStyleCnt="14"/>
      <dgm:spPr/>
    </dgm:pt>
    <dgm:pt modelId="{2AC3F104-0FB7-462B-9A85-C3A48D0DD4DF}" type="pres">
      <dgm:prSet presAssocID="{0C5D315D-8B82-4AD4-A571-37DAE7251270}" presName="hierRoot2" presStyleCnt="0">
        <dgm:presLayoutVars>
          <dgm:hierBranch val="init"/>
        </dgm:presLayoutVars>
      </dgm:prSet>
      <dgm:spPr/>
    </dgm:pt>
    <dgm:pt modelId="{C341DEC7-FDC6-40F5-B2A5-60D2ACB9B409}" type="pres">
      <dgm:prSet presAssocID="{0C5D315D-8B82-4AD4-A571-37DAE7251270}" presName="rootComposite" presStyleCnt="0"/>
      <dgm:spPr/>
    </dgm:pt>
    <dgm:pt modelId="{84959F7D-4BCF-4CDB-8975-8AA42A94B9D8}" type="pres">
      <dgm:prSet presAssocID="{0C5D315D-8B82-4AD4-A571-37DAE7251270}" presName="rootText" presStyleLbl="node3" presStyleIdx="2" presStyleCnt="14" custScaleX="226542" custScaleY="462851" custLinFactNeighborX="-23068" custLinFactNeighborY="20212">
        <dgm:presLayoutVars>
          <dgm:chPref val="3"/>
        </dgm:presLayoutVars>
      </dgm:prSet>
      <dgm:spPr>
        <a:prstGeom prst="roundRect">
          <a:avLst/>
        </a:prstGeom>
      </dgm:spPr>
    </dgm:pt>
    <dgm:pt modelId="{03C484C9-E3E2-4DF2-8BC9-87702EF28D20}" type="pres">
      <dgm:prSet presAssocID="{0C5D315D-8B82-4AD4-A571-37DAE7251270}" presName="rootConnector" presStyleLbl="node3" presStyleIdx="2" presStyleCnt="14"/>
      <dgm:spPr/>
    </dgm:pt>
    <dgm:pt modelId="{CC8B517C-23E3-4295-BC3E-D8A5B84D3AE3}" type="pres">
      <dgm:prSet presAssocID="{0C5D315D-8B82-4AD4-A571-37DAE7251270}" presName="hierChild4" presStyleCnt="0"/>
      <dgm:spPr/>
    </dgm:pt>
    <dgm:pt modelId="{378E4736-0540-48A4-837D-A23D9F23A15B}" type="pres">
      <dgm:prSet presAssocID="{0C5D315D-8B82-4AD4-A571-37DAE7251270}" presName="hierChild5" presStyleCnt="0"/>
      <dgm:spPr/>
    </dgm:pt>
    <dgm:pt modelId="{E78F22A2-BEA8-4FC0-B467-E6D9B8044005}" type="pres">
      <dgm:prSet presAssocID="{92EDB008-BE89-42E6-8533-47F4F3592434}" presName="Name37" presStyleLbl="parChTrans1D3" presStyleIdx="3" presStyleCnt="14"/>
      <dgm:spPr/>
    </dgm:pt>
    <dgm:pt modelId="{9B311509-86FD-4506-9F22-FA73C0E8D44F}" type="pres">
      <dgm:prSet presAssocID="{643F414D-4D43-4293-9703-2852A396B03A}" presName="hierRoot2" presStyleCnt="0">
        <dgm:presLayoutVars>
          <dgm:hierBranch val="init"/>
        </dgm:presLayoutVars>
      </dgm:prSet>
      <dgm:spPr/>
    </dgm:pt>
    <dgm:pt modelId="{D8A5293E-3048-4AD2-A2BF-F4856E58CD90}" type="pres">
      <dgm:prSet presAssocID="{643F414D-4D43-4293-9703-2852A396B03A}" presName="rootComposite" presStyleCnt="0"/>
      <dgm:spPr/>
    </dgm:pt>
    <dgm:pt modelId="{5F5EF368-82AA-4CC9-8EE3-CEE89071C9D3}" type="pres">
      <dgm:prSet presAssocID="{643F414D-4D43-4293-9703-2852A396B03A}" presName="rootText" presStyleLbl="node3" presStyleIdx="3" presStyleCnt="14" custScaleX="222462" custScaleY="218776" custLinFactNeighborX="-20784" custLinFactNeighborY="10617">
        <dgm:presLayoutVars>
          <dgm:chPref val="3"/>
        </dgm:presLayoutVars>
      </dgm:prSet>
      <dgm:spPr>
        <a:prstGeom prst="roundRect">
          <a:avLst/>
        </a:prstGeom>
      </dgm:spPr>
    </dgm:pt>
    <dgm:pt modelId="{6375888E-705B-4559-9919-87D1CA6A51F5}" type="pres">
      <dgm:prSet presAssocID="{643F414D-4D43-4293-9703-2852A396B03A}" presName="rootConnector" presStyleLbl="node3" presStyleIdx="3" presStyleCnt="14"/>
      <dgm:spPr/>
    </dgm:pt>
    <dgm:pt modelId="{5AEA57D7-43A2-4289-B970-7A3816DB923A}" type="pres">
      <dgm:prSet presAssocID="{643F414D-4D43-4293-9703-2852A396B03A}" presName="hierChild4" presStyleCnt="0"/>
      <dgm:spPr/>
    </dgm:pt>
    <dgm:pt modelId="{88B9B15E-8D81-4397-9000-27DAEF01BABD}" type="pres">
      <dgm:prSet presAssocID="{643F414D-4D43-4293-9703-2852A396B03A}" presName="hierChild5" presStyleCnt="0"/>
      <dgm:spPr/>
    </dgm:pt>
    <dgm:pt modelId="{EE021E59-EF6A-43DD-B608-F96816F9B946}" type="pres">
      <dgm:prSet presAssocID="{1BC8F0CD-1FC4-4837-AE47-2AD382D0AE78}" presName="Name37" presStyleLbl="parChTrans1D3" presStyleIdx="4" presStyleCnt="14"/>
      <dgm:spPr/>
    </dgm:pt>
    <dgm:pt modelId="{6B78ADCA-25DF-46E1-82A1-450E699CB128}" type="pres">
      <dgm:prSet presAssocID="{F094166C-3B58-42E8-92A0-0CE4BB6FC50A}" presName="hierRoot2" presStyleCnt="0">
        <dgm:presLayoutVars>
          <dgm:hierBranch val="init"/>
        </dgm:presLayoutVars>
      </dgm:prSet>
      <dgm:spPr/>
    </dgm:pt>
    <dgm:pt modelId="{1CD661BC-6BD2-4C1A-9B11-B3FB0D2AF257}" type="pres">
      <dgm:prSet presAssocID="{F094166C-3B58-42E8-92A0-0CE4BB6FC50A}" presName="rootComposite" presStyleCnt="0"/>
      <dgm:spPr/>
    </dgm:pt>
    <dgm:pt modelId="{46C263B1-51D7-490A-B6DF-6A6A71A739DD}" type="pres">
      <dgm:prSet presAssocID="{F094166C-3B58-42E8-92A0-0CE4BB6FC50A}" presName="rootText" presStyleLbl="node3" presStyleIdx="4" presStyleCnt="14" custScaleX="225454" custScaleY="260248" custLinFactNeighborX="-26988" custLinFactNeighborY="5346">
        <dgm:presLayoutVars>
          <dgm:chPref val="3"/>
        </dgm:presLayoutVars>
      </dgm:prSet>
      <dgm:spPr>
        <a:prstGeom prst="roundRect">
          <a:avLst/>
        </a:prstGeom>
      </dgm:spPr>
    </dgm:pt>
    <dgm:pt modelId="{834D333F-E961-4039-9BFF-CBBEB8CBE69C}" type="pres">
      <dgm:prSet presAssocID="{F094166C-3B58-42E8-92A0-0CE4BB6FC50A}" presName="rootConnector" presStyleLbl="node3" presStyleIdx="4" presStyleCnt="14"/>
      <dgm:spPr/>
    </dgm:pt>
    <dgm:pt modelId="{6DAB224A-872D-407D-A072-AF961DA6FB9E}" type="pres">
      <dgm:prSet presAssocID="{F094166C-3B58-42E8-92A0-0CE4BB6FC50A}" presName="hierChild4" presStyleCnt="0"/>
      <dgm:spPr/>
    </dgm:pt>
    <dgm:pt modelId="{45B6BB00-D292-4FEC-97A5-4485CD33F10F}" type="pres">
      <dgm:prSet presAssocID="{F094166C-3B58-42E8-92A0-0CE4BB6FC50A}" presName="hierChild5" presStyleCnt="0"/>
      <dgm:spPr/>
    </dgm:pt>
    <dgm:pt modelId="{3A400C1A-A989-4E78-AED4-6F112D4FF382}" type="pres">
      <dgm:prSet presAssocID="{F2B620A6-E033-4AE3-9B2C-2CC1984DC0B2}" presName="Name37" presStyleLbl="parChTrans1D3" presStyleIdx="5" presStyleCnt="14"/>
      <dgm:spPr/>
    </dgm:pt>
    <dgm:pt modelId="{69462E25-0460-4286-9CEA-241AFA9144CD}" type="pres">
      <dgm:prSet presAssocID="{08A494FA-F12C-4079-823A-0E2A5F0DAB5E}" presName="hierRoot2" presStyleCnt="0">
        <dgm:presLayoutVars>
          <dgm:hierBranch val="init"/>
        </dgm:presLayoutVars>
      </dgm:prSet>
      <dgm:spPr/>
    </dgm:pt>
    <dgm:pt modelId="{DC5D5641-381F-4802-A517-28D000C1998D}" type="pres">
      <dgm:prSet presAssocID="{08A494FA-F12C-4079-823A-0E2A5F0DAB5E}" presName="rootComposite" presStyleCnt="0"/>
      <dgm:spPr/>
    </dgm:pt>
    <dgm:pt modelId="{A21F7B0C-F487-43ED-BA6D-E740958981B0}" type="pres">
      <dgm:prSet presAssocID="{08A494FA-F12C-4079-823A-0E2A5F0DAB5E}" presName="rootText" presStyleLbl="node3" presStyleIdx="5" presStyleCnt="14" custScaleX="221030" custScaleY="677787" custLinFactNeighborX="-22180" custLinFactNeighborY="-18395">
        <dgm:presLayoutVars>
          <dgm:chPref val="3"/>
        </dgm:presLayoutVars>
      </dgm:prSet>
      <dgm:spPr>
        <a:prstGeom prst="roundRect">
          <a:avLst/>
        </a:prstGeom>
      </dgm:spPr>
    </dgm:pt>
    <dgm:pt modelId="{54A35266-F759-482B-81D0-516964D58EDD}" type="pres">
      <dgm:prSet presAssocID="{08A494FA-F12C-4079-823A-0E2A5F0DAB5E}" presName="rootConnector" presStyleLbl="node3" presStyleIdx="5" presStyleCnt="14"/>
      <dgm:spPr/>
    </dgm:pt>
    <dgm:pt modelId="{B924D715-290D-4A40-ADFD-779F096D8703}" type="pres">
      <dgm:prSet presAssocID="{08A494FA-F12C-4079-823A-0E2A5F0DAB5E}" presName="hierChild4" presStyleCnt="0"/>
      <dgm:spPr/>
    </dgm:pt>
    <dgm:pt modelId="{2125F8E0-949D-4BEC-BAAE-2F40BA11982E}" type="pres">
      <dgm:prSet presAssocID="{08A494FA-F12C-4079-823A-0E2A5F0DAB5E}" presName="hierChild5" presStyleCnt="0"/>
      <dgm:spPr/>
    </dgm:pt>
    <dgm:pt modelId="{66B3C26E-9192-43AF-B9EA-91A5C38842C2}" type="pres">
      <dgm:prSet presAssocID="{2E15D7CB-2AFA-40D3-B687-F09A9EB09662}" presName="hierChild5" presStyleCnt="0"/>
      <dgm:spPr/>
    </dgm:pt>
    <dgm:pt modelId="{C18D69E2-352D-4098-957C-982254171877}" type="pres">
      <dgm:prSet presAssocID="{611ACCA3-7AA9-44D9-8CE8-867D0E5B1B91}" presName="Name37" presStyleLbl="parChTrans1D2" presStyleIdx="1" presStyleCnt="4"/>
      <dgm:spPr/>
    </dgm:pt>
    <dgm:pt modelId="{2854B084-43A0-4817-80B5-3465B0698DF9}" type="pres">
      <dgm:prSet presAssocID="{9A058FB8-87D3-418A-82E1-2E506CD68808}" presName="hierRoot2" presStyleCnt="0">
        <dgm:presLayoutVars>
          <dgm:hierBranch val="init"/>
        </dgm:presLayoutVars>
      </dgm:prSet>
      <dgm:spPr/>
    </dgm:pt>
    <dgm:pt modelId="{4D6DD11B-72AD-4D33-BFB3-A9580DD51626}" type="pres">
      <dgm:prSet presAssocID="{9A058FB8-87D3-418A-82E1-2E506CD68808}" presName="rootComposite" presStyleCnt="0"/>
      <dgm:spPr/>
    </dgm:pt>
    <dgm:pt modelId="{43D2F693-AA1D-4B32-A276-8F0C978445B2}" type="pres">
      <dgm:prSet presAssocID="{9A058FB8-87D3-418A-82E1-2E506CD68808}" presName="rootText" presStyleLbl="node2" presStyleIdx="1" presStyleCnt="4" custScaleX="215177" custScaleY="117250" custLinFactNeighborX="13413" custLinFactNeighborY="47191">
        <dgm:presLayoutVars>
          <dgm:chPref val="3"/>
        </dgm:presLayoutVars>
      </dgm:prSet>
      <dgm:spPr>
        <a:prstGeom prst="roundRect">
          <a:avLst/>
        </a:prstGeom>
      </dgm:spPr>
    </dgm:pt>
    <dgm:pt modelId="{22976C71-75FF-4BE8-AE7C-07B019260B44}" type="pres">
      <dgm:prSet presAssocID="{9A058FB8-87D3-418A-82E1-2E506CD68808}" presName="rootConnector" presStyleLbl="node2" presStyleIdx="1" presStyleCnt="4"/>
      <dgm:spPr/>
    </dgm:pt>
    <dgm:pt modelId="{5E56B4E9-072E-4013-B9D8-DBA5E03B41F3}" type="pres">
      <dgm:prSet presAssocID="{9A058FB8-87D3-418A-82E1-2E506CD68808}" presName="hierChild4" presStyleCnt="0"/>
      <dgm:spPr/>
    </dgm:pt>
    <dgm:pt modelId="{EC97D09F-6D31-4A0F-B738-ABA4386ACD70}" type="pres">
      <dgm:prSet presAssocID="{3FE749E5-DD93-4EA4-B867-0B85BBA944ED}" presName="Name37" presStyleLbl="parChTrans1D3" presStyleIdx="6" presStyleCnt="14"/>
      <dgm:spPr/>
    </dgm:pt>
    <dgm:pt modelId="{D652E6D9-13BF-4A82-91AC-CA3413BBACF2}" type="pres">
      <dgm:prSet presAssocID="{EA1C29B0-31B2-4516-A294-C0A677ECE5B1}" presName="hierRoot2" presStyleCnt="0">
        <dgm:presLayoutVars>
          <dgm:hierBranch val="init"/>
        </dgm:presLayoutVars>
      </dgm:prSet>
      <dgm:spPr/>
    </dgm:pt>
    <dgm:pt modelId="{C845B5F7-18FE-4B6E-A63B-8C15FC40FAE7}" type="pres">
      <dgm:prSet presAssocID="{EA1C29B0-31B2-4516-A294-C0A677ECE5B1}" presName="rootComposite" presStyleCnt="0"/>
      <dgm:spPr/>
    </dgm:pt>
    <dgm:pt modelId="{7E6F062E-7A35-44B0-96C8-663AA46C535E}" type="pres">
      <dgm:prSet presAssocID="{EA1C29B0-31B2-4516-A294-C0A677ECE5B1}" presName="rootText" presStyleLbl="node3" presStyleIdx="6" presStyleCnt="14" custScaleX="213663" custScaleY="956288" custLinFactY="1428" custLinFactNeighborX="-1851" custLinFactNeighborY="100000">
        <dgm:presLayoutVars>
          <dgm:chPref val="3"/>
        </dgm:presLayoutVars>
      </dgm:prSet>
      <dgm:spPr>
        <a:prstGeom prst="roundRect">
          <a:avLst/>
        </a:prstGeom>
      </dgm:spPr>
    </dgm:pt>
    <dgm:pt modelId="{DE108E57-B0B6-483C-80A1-13BB2FC51C77}" type="pres">
      <dgm:prSet presAssocID="{EA1C29B0-31B2-4516-A294-C0A677ECE5B1}" presName="rootConnector" presStyleLbl="node3" presStyleIdx="6" presStyleCnt="14"/>
      <dgm:spPr/>
    </dgm:pt>
    <dgm:pt modelId="{07CB402D-A896-4E9B-A972-F8328F2F3545}" type="pres">
      <dgm:prSet presAssocID="{EA1C29B0-31B2-4516-A294-C0A677ECE5B1}" presName="hierChild4" presStyleCnt="0"/>
      <dgm:spPr/>
    </dgm:pt>
    <dgm:pt modelId="{63567D84-31B9-4320-9493-3F98AF5DDE8A}" type="pres">
      <dgm:prSet presAssocID="{EA1C29B0-31B2-4516-A294-C0A677ECE5B1}" presName="hierChild5" presStyleCnt="0"/>
      <dgm:spPr/>
    </dgm:pt>
    <dgm:pt modelId="{6DE67E33-C59F-4DB2-A27D-05AB2BA09FA8}" type="pres">
      <dgm:prSet presAssocID="{E67D304D-11AF-49E2-8F57-507D7A1BCC2F}" presName="Name37" presStyleLbl="parChTrans1D3" presStyleIdx="7" presStyleCnt="14"/>
      <dgm:spPr/>
    </dgm:pt>
    <dgm:pt modelId="{EDC4AE4F-3F57-4928-9B45-ACF1ED8B7E94}" type="pres">
      <dgm:prSet presAssocID="{7DCCF42C-AE74-4E3C-87A5-7E537A92F646}" presName="hierRoot2" presStyleCnt="0">
        <dgm:presLayoutVars>
          <dgm:hierBranch val="init"/>
        </dgm:presLayoutVars>
      </dgm:prSet>
      <dgm:spPr/>
    </dgm:pt>
    <dgm:pt modelId="{75176B1A-5A51-4695-A43F-98300DF48B29}" type="pres">
      <dgm:prSet presAssocID="{7DCCF42C-AE74-4E3C-87A5-7E537A92F646}" presName="rootComposite" presStyleCnt="0"/>
      <dgm:spPr/>
    </dgm:pt>
    <dgm:pt modelId="{C6F7B4A2-4946-49DA-8451-C5C8B2593859}" type="pres">
      <dgm:prSet presAssocID="{7DCCF42C-AE74-4E3C-87A5-7E537A92F646}" presName="rootText" presStyleLbl="node3" presStyleIdx="7" presStyleCnt="14" custScaleX="215848" custScaleY="486400" custLinFactY="18089" custLinFactNeighborX="221" custLinFactNeighborY="100000">
        <dgm:presLayoutVars>
          <dgm:chPref val="3"/>
        </dgm:presLayoutVars>
      </dgm:prSet>
      <dgm:spPr>
        <a:prstGeom prst="roundRect">
          <a:avLst/>
        </a:prstGeom>
      </dgm:spPr>
    </dgm:pt>
    <dgm:pt modelId="{F3A74072-8D57-46E1-A609-463706BFC893}" type="pres">
      <dgm:prSet presAssocID="{7DCCF42C-AE74-4E3C-87A5-7E537A92F646}" presName="rootConnector" presStyleLbl="node3" presStyleIdx="7" presStyleCnt="14"/>
      <dgm:spPr/>
    </dgm:pt>
    <dgm:pt modelId="{B50332BC-DBFD-4FD2-9358-075FFA69276C}" type="pres">
      <dgm:prSet presAssocID="{7DCCF42C-AE74-4E3C-87A5-7E537A92F646}" presName="hierChild4" presStyleCnt="0"/>
      <dgm:spPr/>
    </dgm:pt>
    <dgm:pt modelId="{E72929B5-F024-42EA-AC91-DF9574083F74}" type="pres">
      <dgm:prSet presAssocID="{7DCCF42C-AE74-4E3C-87A5-7E537A92F646}" presName="hierChild5" presStyleCnt="0"/>
      <dgm:spPr/>
    </dgm:pt>
    <dgm:pt modelId="{69EE9173-CC12-480D-BCC2-24CBCC0AE7D7}" type="pres">
      <dgm:prSet presAssocID="{BEE6AC62-B5FA-4E0B-986A-6A9D6A295DDE}" presName="Name37" presStyleLbl="parChTrans1D3" presStyleIdx="8" presStyleCnt="14"/>
      <dgm:spPr/>
    </dgm:pt>
    <dgm:pt modelId="{30BB12DA-3ACA-4E08-A994-37C158280D89}" type="pres">
      <dgm:prSet presAssocID="{E9F077EC-865D-4132-AF62-3D96D493C038}" presName="hierRoot2" presStyleCnt="0">
        <dgm:presLayoutVars>
          <dgm:hierBranch val="init"/>
        </dgm:presLayoutVars>
      </dgm:prSet>
      <dgm:spPr/>
    </dgm:pt>
    <dgm:pt modelId="{F0C339AE-F835-443D-822C-3823623A69B0}" type="pres">
      <dgm:prSet presAssocID="{E9F077EC-865D-4132-AF62-3D96D493C038}" presName="rootComposite" presStyleCnt="0"/>
      <dgm:spPr/>
    </dgm:pt>
    <dgm:pt modelId="{2C2A29DE-3CA6-428C-8CEF-49214F5D94EA}" type="pres">
      <dgm:prSet presAssocID="{E9F077EC-865D-4132-AF62-3D96D493C038}" presName="rootText" presStyleLbl="node3" presStyleIdx="8" presStyleCnt="14" custScaleX="222001" custScaleY="273342" custLinFactY="90459" custLinFactNeighborX="763" custLinFactNeighborY="100000">
        <dgm:presLayoutVars>
          <dgm:chPref val="3"/>
        </dgm:presLayoutVars>
      </dgm:prSet>
      <dgm:spPr>
        <a:prstGeom prst="roundRect">
          <a:avLst/>
        </a:prstGeom>
      </dgm:spPr>
    </dgm:pt>
    <dgm:pt modelId="{86713E0F-D8C8-422D-9CA5-8A0F29652F6A}" type="pres">
      <dgm:prSet presAssocID="{E9F077EC-865D-4132-AF62-3D96D493C038}" presName="rootConnector" presStyleLbl="node3" presStyleIdx="8" presStyleCnt="14"/>
      <dgm:spPr/>
    </dgm:pt>
    <dgm:pt modelId="{12488A0C-9931-4C64-81C3-49F1E4FE03FC}" type="pres">
      <dgm:prSet presAssocID="{E9F077EC-865D-4132-AF62-3D96D493C038}" presName="hierChild4" presStyleCnt="0"/>
      <dgm:spPr/>
    </dgm:pt>
    <dgm:pt modelId="{FF5F9658-B5B9-452D-BEA1-D867C31D559E}" type="pres">
      <dgm:prSet presAssocID="{E9F077EC-865D-4132-AF62-3D96D493C038}" presName="hierChild5" presStyleCnt="0"/>
      <dgm:spPr/>
    </dgm:pt>
    <dgm:pt modelId="{8F19792C-2E7B-4DFF-9E89-C7A3BD93E3CD}" type="pres">
      <dgm:prSet presAssocID="{9A058FB8-87D3-418A-82E1-2E506CD68808}" presName="hierChild5" presStyleCnt="0"/>
      <dgm:spPr/>
    </dgm:pt>
    <dgm:pt modelId="{4F6FF75A-7902-493E-ADDB-3158B7E3C55C}" type="pres">
      <dgm:prSet presAssocID="{0789D95B-53D1-4B92-A441-EC50D0AE7C63}" presName="Name37" presStyleLbl="parChTrans1D2" presStyleIdx="2" presStyleCnt="4"/>
      <dgm:spPr/>
    </dgm:pt>
    <dgm:pt modelId="{FAE8CB8B-ED1A-4F66-B8D6-92AB91F0EC03}" type="pres">
      <dgm:prSet presAssocID="{21D07D4D-E637-4978-9A58-75348BA8779A}" presName="hierRoot2" presStyleCnt="0">
        <dgm:presLayoutVars>
          <dgm:hierBranch val="init"/>
        </dgm:presLayoutVars>
      </dgm:prSet>
      <dgm:spPr/>
    </dgm:pt>
    <dgm:pt modelId="{DA62FDE0-FBFD-49BA-857C-F7A155B94259}" type="pres">
      <dgm:prSet presAssocID="{21D07D4D-E637-4978-9A58-75348BA8779A}" presName="rootComposite" presStyleCnt="0"/>
      <dgm:spPr/>
    </dgm:pt>
    <dgm:pt modelId="{61BEC03D-2168-459E-805E-1788CFDA36CB}" type="pres">
      <dgm:prSet presAssocID="{21D07D4D-E637-4978-9A58-75348BA8779A}" presName="rootText" presStyleLbl="node2" presStyleIdx="2" presStyleCnt="4" custScaleX="193029" custScaleY="147460" custLinFactNeighborX="13228" custLinFactNeighborY="27914">
        <dgm:presLayoutVars>
          <dgm:chPref val="3"/>
        </dgm:presLayoutVars>
      </dgm:prSet>
      <dgm:spPr>
        <a:prstGeom prst="roundRect">
          <a:avLst/>
        </a:prstGeom>
      </dgm:spPr>
    </dgm:pt>
    <dgm:pt modelId="{8B7B0E10-2107-40EB-81BA-D53BCA057D36}" type="pres">
      <dgm:prSet presAssocID="{21D07D4D-E637-4978-9A58-75348BA8779A}" presName="rootConnector" presStyleLbl="node2" presStyleIdx="2" presStyleCnt="4"/>
      <dgm:spPr/>
    </dgm:pt>
    <dgm:pt modelId="{362F3FCC-CEEA-4A2D-9E02-4C4057BB2286}" type="pres">
      <dgm:prSet presAssocID="{21D07D4D-E637-4978-9A58-75348BA8779A}" presName="hierChild4" presStyleCnt="0"/>
      <dgm:spPr/>
    </dgm:pt>
    <dgm:pt modelId="{029BFFAD-23B5-4836-92ED-4649AEE3AC8E}" type="pres">
      <dgm:prSet presAssocID="{11ADCDCB-D6FF-446C-9847-8B763AFCBF02}" presName="Name37" presStyleLbl="parChTrans1D3" presStyleIdx="9" presStyleCnt="14"/>
      <dgm:spPr/>
    </dgm:pt>
    <dgm:pt modelId="{F0444873-3CFC-43CB-8A00-720ACEB8678B}" type="pres">
      <dgm:prSet presAssocID="{BCB93161-45C2-4868-8626-5F6D9C0B71C3}" presName="hierRoot2" presStyleCnt="0">
        <dgm:presLayoutVars>
          <dgm:hierBranch val="init"/>
        </dgm:presLayoutVars>
      </dgm:prSet>
      <dgm:spPr/>
    </dgm:pt>
    <dgm:pt modelId="{B96A9CE6-A256-4751-8E7D-0EDA4D633A67}" type="pres">
      <dgm:prSet presAssocID="{BCB93161-45C2-4868-8626-5F6D9C0B71C3}" presName="rootComposite" presStyleCnt="0"/>
      <dgm:spPr/>
    </dgm:pt>
    <dgm:pt modelId="{2B531E99-BA4A-4E8F-A494-F99C8D9967C5}" type="pres">
      <dgm:prSet presAssocID="{BCB93161-45C2-4868-8626-5F6D9C0B71C3}" presName="rootText" presStyleLbl="node3" presStyleIdx="9" presStyleCnt="14" custScaleX="182051" custScaleY="428018" custLinFactNeighborX="-568" custLinFactNeighborY="69157">
        <dgm:presLayoutVars>
          <dgm:chPref val="3"/>
        </dgm:presLayoutVars>
      </dgm:prSet>
      <dgm:spPr>
        <a:prstGeom prst="roundRect">
          <a:avLst/>
        </a:prstGeom>
      </dgm:spPr>
    </dgm:pt>
    <dgm:pt modelId="{927E4C76-FDCB-472D-8A01-71C3B75F9784}" type="pres">
      <dgm:prSet presAssocID="{BCB93161-45C2-4868-8626-5F6D9C0B71C3}" presName="rootConnector" presStyleLbl="node3" presStyleIdx="9" presStyleCnt="14"/>
      <dgm:spPr/>
    </dgm:pt>
    <dgm:pt modelId="{59835B79-5BEA-409A-ADE9-8708209DF6BC}" type="pres">
      <dgm:prSet presAssocID="{BCB93161-45C2-4868-8626-5F6D9C0B71C3}" presName="hierChild4" presStyleCnt="0"/>
      <dgm:spPr/>
    </dgm:pt>
    <dgm:pt modelId="{6422F449-AC62-453A-8A47-80F6B9208069}" type="pres">
      <dgm:prSet presAssocID="{BCB93161-45C2-4868-8626-5F6D9C0B71C3}" presName="hierChild5" presStyleCnt="0"/>
      <dgm:spPr/>
    </dgm:pt>
    <dgm:pt modelId="{36E9B0FF-5214-469A-B8F9-80F14A7F1271}" type="pres">
      <dgm:prSet presAssocID="{25CF24CE-BF8E-4A78-AEC2-F4AADFD261E8}" presName="Name37" presStyleLbl="parChTrans1D3" presStyleIdx="10" presStyleCnt="14"/>
      <dgm:spPr/>
    </dgm:pt>
    <dgm:pt modelId="{1A1B05C8-BECA-4A8F-BAD0-E31386EFA81C}" type="pres">
      <dgm:prSet presAssocID="{7DEEFDEC-A389-4762-995E-B74D80B80E6B}" presName="hierRoot2" presStyleCnt="0">
        <dgm:presLayoutVars>
          <dgm:hierBranch val="init"/>
        </dgm:presLayoutVars>
      </dgm:prSet>
      <dgm:spPr/>
    </dgm:pt>
    <dgm:pt modelId="{BFBD9C3D-9208-42FC-9BC7-79FC80752F42}" type="pres">
      <dgm:prSet presAssocID="{7DEEFDEC-A389-4762-995E-B74D80B80E6B}" presName="rootComposite" presStyleCnt="0"/>
      <dgm:spPr/>
    </dgm:pt>
    <dgm:pt modelId="{0CD291DD-E7BB-4759-8E8A-AE477A2D60ED}" type="pres">
      <dgm:prSet presAssocID="{7DEEFDEC-A389-4762-995E-B74D80B80E6B}" presName="rootText" presStyleLbl="node3" presStyleIdx="10" presStyleCnt="14" custScaleX="172466" custScaleY="464730" custLinFactNeighborX="-1991" custLinFactNeighborY="85647">
        <dgm:presLayoutVars>
          <dgm:chPref val="3"/>
        </dgm:presLayoutVars>
      </dgm:prSet>
      <dgm:spPr>
        <a:prstGeom prst="roundRect">
          <a:avLst/>
        </a:prstGeom>
      </dgm:spPr>
    </dgm:pt>
    <dgm:pt modelId="{88ED32C4-00AC-423F-9BF1-8318E5503BE2}" type="pres">
      <dgm:prSet presAssocID="{7DEEFDEC-A389-4762-995E-B74D80B80E6B}" presName="rootConnector" presStyleLbl="node3" presStyleIdx="10" presStyleCnt="14"/>
      <dgm:spPr/>
    </dgm:pt>
    <dgm:pt modelId="{E06993AB-2A8B-4F20-8E04-CAB2F22CF4DD}" type="pres">
      <dgm:prSet presAssocID="{7DEEFDEC-A389-4762-995E-B74D80B80E6B}" presName="hierChild4" presStyleCnt="0"/>
      <dgm:spPr/>
    </dgm:pt>
    <dgm:pt modelId="{F71FE75B-4DFF-495A-AB53-EBBBFC205EF0}" type="pres">
      <dgm:prSet presAssocID="{7DEEFDEC-A389-4762-995E-B74D80B80E6B}" presName="hierChild5" presStyleCnt="0"/>
      <dgm:spPr/>
    </dgm:pt>
    <dgm:pt modelId="{FDF39186-3318-49E4-9F06-101BDB9D4D51}" type="pres">
      <dgm:prSet presAssocID="{21D07D4D-E637-4978-9A58-75348BA8779A}" presName="hierChild5" presStyleCnt="0"/>
      <dgm:spPr/>
    </dgm:pt>
    <dgm:pt modelId="{D07DC466-F73B-4726-9AF8-569DF9BB73E3}" type="pres">
      <dgm:prSet presAssocID="{A4EF0FC0-754B-4AEE-AEE0-67DA69BC97E8}" presName="Name37" presStyleLbl="parChTrans1D2" presStyleIdx="3" presStyleCnt="4"/>
      <dgm:spPr/>
    </dgm:pt>
    <dgm:pt modelId="{12A36960-1023-483F-A467-AFF620B44CB3}" type="pres">
      <dgm:prSet presAssocID="{06C257BF-1D9F-4A2C-9D46-5F1960D7C14A}" presName="hierRoot2" presStyleCnt="0">
        <dgm:presLayoutVars>
          <dgm:hierBranch val="init"/>
        </dgm:presLayoutVars>
      </dgm:prSet>
      <dgm:spPr/>
    </dgm:pt>
    <dgm:pt modelId="{BFF78818-66ED-4A21-8DBD-CA3009002F66}" type="pres">
      <dgm:prSet presAssocID="{06C257BF-1D9F-4A2C-9D46-5F1960D7C14A}" presName="rootComposite" presStyleCnt="0"/>
      <dgm:spPr/>
    </dgm:pt>
    <dgm:pt modelId="{529C61DF-ED9E-42F0-A8E7-290000C976A4}" type="pres">
      <dgm:prSet presAssocID="{06C257BF-1D9F-4A2C-9D46-5F1960D7C14A}" presName="rootText" presStyleLbl="node2" presStyleIdx="3" presStyleCnt="4" custScaleX="213463" custScaleY="163519" custLinFactNeighborX="10952" custLinFactNeighborY="19390">
        <dgm:presLayoutVars>
          <dgm:chPref val="3"/>
        </dgm:presLayoutVars>
      </dgm:prSet>
      <dgm:spPr>
        <a:prstGeom prst="roundRect">
          <a:avLst/>
        </a:prstGeom>
      </dgm:spPr>
    </dgm:pt>
    <dgm:pt modelId="{EB7B1CB8-CDBB-46B6-8CBC-2417E66907B1}" type="pres">
      <dgm:prSet presAssocID="{06C257BF-1D9F-4A2C-9D46-5F1960D7C14A}" presName="rootConnector" presStyleLbl="node2" presStyleIdx="3" presStyleCnt="4"/>
      <dgm:spPr/>
    </dgm:pt>
    <dgm:pt modelId="{94797E12-5D3D-4555-9249-692B4B2D924B}" type="pres">
      <dgm:prSet presAssocID="{06C257BF-1D9F-4A2C-9D46-5F1960D7C14A}" presName="hierChild4" presStyleCnt="0"/>
      <dgm:spPr/>
    </dgm:pt>
    <dgm:pt modelId="{9E615DC0-CCF6-4EAE-8F2D-5A7613B36E83}" type="pres">
      <dgm:prSet presAssocID="{11F7B9F0-0576-44F9-822F-15050E106B4A}" presName="Name37" presStyleLbl="parChTrans1D3" presStyleIdx="11" presStyleCnt="14"/>
      <dgm:spPr/>
    </dgm:pt>
    <dgm:pt modelId="{B8BEF616-A7D8-4DC0-BE36-D61F46907DE5}" type="pres">
      <dgm:prSet presAssocID="{7CA3C837-8E90-4491-A2F8-A983CCA341C0}" presName="hierRoot2" presStyleCnt="0">
        <dgm:presLayoutVars>
          <dgm:hierBranch val="init"/>
        </dgm:presLayoutVars>
      </dgm:prSet>
      <dgm:spPr/>
    </dgm:pt>
    <dgm:pt modelId="{6853C453-212A-41BA-8E8F-EA59371C28F6}" type="pres">
      <dgm:prSet presAssocID="{7CA3C837-8E90-4491-A2F8-A983CCA341C0}" presName="rootComposite" presStyleCnt="0"/>
      <dgm:spPr/>
    </dgm:pt>
    <dgm:pt modelId="{257A2042-5079-4736-9F64-C6BBD51A26C8}" type="pres">
      <dgm:prSet presAssocID="{7CA3C837-8E90-4491-A2F8-A983CCA341C0}" presName="rootText" presStyleLbl="node3" presStyleIdx="11" presStyleCnt="14" custScaleX="175842" custScaleY="355051" custLinFactNeighborX="-4094" custLinFactNeighborY="69830">
        <dgm:presLayoutVars>
          <dgm:chPref val="3"/>
        </dgm:presLayoutVars>
      </dgm:prSet>
      <dgm:spPr>
        <a:prstGeom prst="roundRect">
          <a:avLst/>
        </a:prstGeom>
      </dgm:spPr>
    </dgm:pt>
    <dgm:pt modelId="{3E47D248-DA6A-49F2-9251-3330DB18BF09}" type="pres">
      <dgm:prSet presAssocID="{7CA3C837-8E90-4491-A2F8-A983CCA341C0}" presName="rootConnector" presStyleLbl="node3" presStyleIdx="11" presStyleCnt="14"/>
      <dgm:spPr/>
    </dgm:pt>
    <dgm:pt modelId="{2AE43B72-5C0C-4572-9290-C6866B26382B}" type="pres">
      <dgm:prSet presAssocID="{7CA3C837-8E90-4491-A2F8-A983CCA341C0}" presName="hierChild4" presStyleCnt="0"/>
      <dgm:spPr/>
    </dgm:pt>
    <dgm:pt modelId="{F165569D-BD0E-46F9-8E3A-8C32F6B66716}" type="pres">
      <dgm:prSet presAssocID="{7CA3C837-8E90-4491-A2F8-A983CCA341C0}" presName="hierChild5" presStyleCnt="0"/>
      <dgm:spPr/>
    </dgm:pt>
    <dgm:pt modelId="{1FA70BD1-7121-49C8-A0EE-259FEC111BFC}" type="pres">
      <dgm:prSet presAssocID="{0D12E535-6C76-4D31-962F-FBDD17DCF2A0}" presName="Name37" presStyleLbl="parChTrans1D3" presStyleIdx="12" presStyleCnt="14"/>
      <dgm:spPr/>
    </dgm:pt>
    <dgm:pt modelId="{C834B33F-BD68-42D5-B82E-660F68D9DBD2}" type="pres">
      <dgm:prSet presAssocID="{A1778199-D550-4E2C-9460-DB7AFABB9825}" presName="hierRoot2" presStyleCnt="0">
        <dgm:presLayoutVars>
          <dgm:hierBranch val="init"/>
        </dgm:presLayoutVars>
      </dgm:prSet>
      <dgm:spPr/>
    </dgm:pt>
    <dgm:pt modelId="{7FAD2F47-4E4F-4C15-919F-09FDAFBB44CE}" type="pres">
      <dgm:prSet presAssocID="{A1778199-D550-4E2C-9460-DB7AFABB9825}" presName="rootComposite" presStyleCnt="0"/>
      <dgm:spPr/>
    </dgm:pt>
    <dgm:pt modelId="{A7AE476D-0EF6-44A1-83C9-066972D33963}" type="pres">
      <dgm:prSet presAssocID="{A1778199-D550-4E2C-9460-DB7AFABB9825}" presName="rootText" presStyleLbl="node3" presStyleIdx="12" presStyleCnt="14" custScaleX="179754" custScaleY="378172" custLinFactY="34234" custLinFactNeighborX="-1998" custLinFactNeighborY="100000">
        <dgm:presLayoutVars>
          <dgm:chPref val="3"/>
        </dgm:presLayoutVars>
      </dgm:prSet>
      <dgm:spPr>
        <a:prstGeom prst="roundRect">
          <a:avLst/>
        </a:prstGeom>
      </dgm:spPr>
    </dgm:pt>
    <dgm:pt modelId="{AE1AB566-55C7-4BB4-B22C-65166480F46D}" type="pres">
      <dgm:prSet presAssocID="{A1778199-D550-4E2C-9460-DB7AFABB9825}" presName="rootConnector" presStyleLbl="node3" presStyleIdx="12" presStyleCnt="14"/>
      <dgm:spPr/>
    </dgm:pt>
    <dgm:pt modelId="{3E245B7E-FA71-49FC-93FD-10B972B949D0}" type="pres">
      <dgm:prSet presAssocID="{A1778199-D550-4E2C-9460-DB7AFABB9825}" presName="hierChild4" presStyleCnt="0"/>
      <dgm:spPr/>
    </dgm:pt>
    <dgm:pt modelId="{60C4975C-6B1E-4593-8DBF-07A6F2A1CC8D}" type="pres">
      <dgm:prSet presAssocID="{A1778199-D550-4E2C-9460-DB7AFABB9825}" presName="hierChild5" presStyleCnt="0"/>
      <dgm:spPr/>
    </dgm:pt>
    <dgm:pt modelId="{32765CC0-1E1E-4C7D-A731-3D50C79D5080}" type="pres">
      <dgm:prSet presAssocID="{D6487AF8-1D98-47B9-B86B-EA507B6BE33B}" presName="Name37" presStyleLbl="parChTrans1D3" presStyleIdx="13" presStyleCnt="14"/>
      <dgm:spPr/>
    </dgm:pt>
    <dgm:pt modelId="{D7E8EF9E-3870-4FCD-A8A1-346A7D6E5035}" type="pres">
      <dgm:prSet presAssocID="{4C79A98B-E36A-4690-96B2-A8CC9B013DE4}" presName="hierRoot2" presStyleCnt="0">
        <dgm:presLayoutVars>
          <dgm:hierBranch val="init"/>
        </dgm:presLayoutVars>
      </dgm:prSet>
      <dgm:spPr/>
    </dgm:pt>
    <dgm:pt modelId="{C9F9840F-334B-404E-A618-5A87FBF1C8E1}" type="pres">
      <dgm:prSet presAssocID="{4C79A98B-E36A-4690-96B2-A8CC9B013DE4}" presName="rootComposite" presStyleCnt="0"/>
      <dgm:spPr/>
    </dgm:pt>
    <dgm:pt modelId="{87CB8807-D375-43E8-BC80-FC03B08F0FC4}" type="pres">
      <dgm:prSet presAssocID="{4C79A98B-E36A-4690-96B2-A8CC9B013DE4}" presName="rootText" presStyleLbl="node3" presStyleIdx="13" presStyleCnt="14" custScaleX="166101" custScaleY="339229" custLinFactY="100000" custLinFactNeighborX="3903" custLinFactNeighborY="109076">
        <dgm:presLayoutVars>
          <dgm:chPref val="3"/>
        </dgm:presLayoutVars>
      </dgm:prSet>
      <dgm:spPr>
        <a:prstGeom prst="roundRect">
          <a:avLst/>
        </a:prstGeom>
      </dgm:spPr>
    </dgm:pt>
    <dgm:pt modelId="{BB5D4E18-6093-4ECA-A050-5415457B3B14}" type="pres">
      <dgm:prSet presAssocID="{4C79A98B-E36A-4690-96B2-A8CC9B013DE4}" presName="rootConnector" presStyleLbl="node3" presStyleIdx="13" presStyleCnt="14"/>
      <dgm:spPr/>
    </dgm:pt>
    <dgm:pt modelId="{C411E21E-691C-4D44-8045-E647CC51F93B}" type="pres">
      <dgm:prSet presAssocID="{4C79A98B-E36A-4690-96B2-A8CC9B013DE4}" presName="hierChild4" presStyleCnt="0"/>
      <dgm:spPr/>
    </dgm:pt>
    <dgm:pt modelId="{7DAA2ABC-93C6-4792-A31B-DA75BF19F3E9}" type="pres">
      <dgm:prSet presAssocID="{4C79A98B-E36A-4690-96B2-A8CC9B013DE4}" presName="hierChild5" presStyleCnt="0"/>
      <dgm:spPr/>
    </dgm:pt>
    <dgm:pt modelId="{D945E029-830B-4F41-8007-8565E92886CF}" type="pres">
      <dgm:prSet presAssocID="{06C257BF-1D9F-4A2C-9D46-5F1960D7C14A}" presName="hierChild5" presStyleCnt="0"/>
      <dgm:spPr/>
    </dgm:pt>
    <dgm:pt modelId="{860E1E81-5739-4602-91FE-4019D0D56F12}" type="pres">
      <dgm:prSet presAssocID="{38CCF93E-F1EA-4B2F-8DA7-EBCFF678925E}" presName="hierChild3" presStyleCnt="0"/>
      <dgm:spPr/>
    </dgm:pt>
  </dgm:ptLst>
  <dgm:cxnLst>
    <dgm:cxn modelId="{B6497201-D0AB-407F-B97C-97937350E47C}" type="presOf" srcId="{F094166C-3B58-42E8-92A0-0CE4BB6FC50A}" destId="{834D333F-E961-4039-9BFF-CBBEB8CBE69C}" srcOrd="1" destOrd="0" presId="urn:microsoft.com/office/officeart/2005/8/layout/orgChart1"/>
    <dgm:cxn modelId="{CBFA310A-5EA4-43D8-A16A-2ECEFEF9119A}" type="presOf" srcId="{0EB1097A-A9C9-4C0F-978B-98C0CC3A06A5}" destId="{BDE9F8CA-BDC2-43A8-86DD-6AF50469788C}" srcOrd="0" destOrd="0" presId="urn:microsoft.com/office/officeart/2005/8/layout/orgChart1"/>
    <dgm:cxn modelId="{FADF300C-6625-4754-8884-52581F37CC3B}" type="presOf" srcId="{7CA3C837-8E90-4491-A2F8-A983CCA341C0}" destId="{3E47D248-DA6A-49F2-9251-3330DB18BF09}" srcOrd="1" destOrd="0" presId="urn:microsoft.com/office/officeart/2005/8/layout/orgChart1"/>
    <dgm:cxn modelId="{3BAB8413-7FCE-4361-B69D-8D40197C782C}" type="presOf" srcId="{92EDB008-BE89-42E6-8533-47F4F3592434}" destId="{E78F22A2-BEA8-4FC0-B467-E6D9B8044005}" srcOrd="0" destOrd="0" presId="urn:microsoft.com/office/officeart/2005/8/layout/orgChart1"/>
    <dgm:cxn modelId="{A8AF7516-1F0B-4A07-8B56-D6F462F63690}" srcId="{21D07D4D-E637-4978-9A58-75348BA8779A}" destId="{7DEEFDEC-A389-4762-995E-B74D80B80E6B}" srcOrd="1" destOrd="0" parTransId="{25CF24CE-BF8E-4A78-AEC2-F4AADFD261E8}" sibTransId="{D2D12F4C-E3BB-42B9-93F1-7C8833D1435F}"/>
    <dgm:cxn modelId="{D2185519-17C4-43B9-805E-E3C4328B3FB6}" type="presOf" srcId="{81E56853-9908-40EE-9828-AF41A0A2C9FC}" destId="{E1E795E9-6680-4B83-8A96-84C7289999B8}" srcOrd="0" destOrd="0" presId="urn:microsoft.com/office/officeart/2005/8/layout/orgChart1"/>
    <dgm:cxn modelId="{79632B1C-7A21-44EF-AC99-727CF3358F9A}" srcId="{9A058FB8-87D3-418A-82E1-2E506CD68808}" destId="{E9F077EC-865D-4132-AF62-3D96D493C038}" srcOrd="2" destOrd="0" parTransId="{BEE6AC62-B5FA-4E0B-986A-6A9D6A295DDE}" sibTransId="{16024EB7-02E7-4DF0-9D95-89BD02B1FA76}"/>
    <dgm:cxn modelId="{36970C1E-5416-4BAB-989E-E6D7D5DAB19A}" type="presOf" srcId="{A4EF0FC0-754B-4AEE-AEE0-67DA69BC97E8}" destId="{D07DC466-F73B-4726-9AF8-569DF9BB73E3}" srcOrd="0" destOrd="0" presId="urn:microsoft.com/office/officeart/2005/8/layout/orgChart1"/>
    <dgm:cxn modelId="{B7BF041F-C046-46A3-991E-162540D10BD7}" type="presOf" srcId="{74B99A55-8EDF-4E72-8E05-3F1D0CF2035E}" destId="{F6ED580E-33AB-4639-8922-CAD12FEBCCF9}" srcOrd="0" destOrd="0" presId="urn:microsoft.com/office/officeart/2005/8/layout/orgChart1"/>
    <dgm:cxn modelId="{2F647E20-1272-441E-B3CA-F0BD7F1C9C6A}" type="presOf" srcId="{F2B620A6-E033-4AE3-9B2C-2CC1984DC0B2}" destId="{3A400C1A-A989-4E78-AED4-6F112D4FF382}" srcOrd="0" destOrd="0" presId="urn:microsoft.com/office/officeart/2005/8/layout/orgChart1"/>
    <dgm:cxn modelId="{FB9C4A27-C8DE-43F7-8D4F-EF9372DD95D6}" type="presOf" srcId="{0C5D315D-8B82-4AD4-A571-37DAE7251270}" destId="{03C484C9-E3E2-4DF2-8BC9-87702EF28D20}" srcOrd="1" destOrd="0" presId="urn:microsoft.com/office/officeart/2005/8/layout/orgChart1"/>
    <dgm:cxn modelId="{3837FF2C-4AF5-401E-9A79-00ABD851E801}" type="presOf" srcId="{38CCF93E-F1EA-4B2F-8DA7-EBCFF678925E}" destId="{238FD79F-7BA8-4669-9971-509D7C6230C1}" srcOrd="1" destOrd="0" presId="urn:microsoft.com/office/officeart/2005/8/layout/orgChart1"/>
    <dgm:cxn modelId="{923FA831-E226-4E97-BE2A-5F8DCB5164FD}" type="presOf" srcId="{E67D304D-11AF-49E2-8F57-507D7A1BCC2F}" destId="{6DE67E33-C59F-4DB2-A27D-05AB2BA09FA8}" srcOrd="0" destOrd="0" presId="urn:microsoft.com/office/officeart/2005/8/layout/orgChart1"/>
    <dgm:cxn modelId="{C5FCCD38-0408-431D-B91C-4C0A85BC3B9C}" type="presOf" srcId="{7DEEFDEC-A389-4762-995E-B74D80B80E6B}" destId="{0CD291DD-E7BB-4759-8E8A-AE477A2D60ED}" srcOrd="0" destOrd="0" presId="urn:microsoft.com/office/officeart/2005/8/layout/orgChart1"/>
    <dgm:cxn modelId="{25D9DA3B-3700-4C66-ABBA-0F083AF9D87B}" type="presOf" srcId="{11ADCDCB-D6FF-446C-9847-8B763AFCBF02}" destId="{029BFFAD-23B5-4836-92ED-4649AEE3AC8E}" srcOrd="0" destOrd="0" presId="urn:microsoft.com/office/officeart/2005/8/layout/orgChart1"/>
    <dgm:cxn modelId="{E3F4F03F-BC72-466E-933F-C8FCCCC03484}" type="presOf" srcId="{A1778199-D550-4E2C-9460-DB7AFABB9825}" destId="{A7AE476D-0EF6-44A1-83C9-066972D33963}" srcOrd="0" destOrd="0" presId="urn:microsoft.com/office/officeart/2005/8/layout/orgChart1"/>
    <dgm:cxn modelId="{66D0FD3F-5E07-4186-A2AC-C2CDDE270387}" type="presOf" srcId="{4C79A98B-E36A-4690-96B2-A8CC9B013DE4}" destId="{BB5D4E18-6093-4ECA-A050-5415457B3B14}" srcOrd="1" destOrd="0" presId="urn:microsoft.com/office/officeart/2005/8/layout/orgChart1"/>
    <dgm:cxn modelId="{26F4DE5C-0D06-4739-80C4-9723B1A62938}" srcId="{2E15D7CB-2AFA-40D3-B687-F09A9EB09662}" destId="{0C5D315D-8B82-4AD4-A571-37DAE7251270}" srcOrd="2" destOrd="0" parTransId="{81E56853-9908-40EE-9828-AF41A0A2C9FC}" sibTransId="{1497FF2A-D0F8-4170-A4FB-0A4FAA079416}"/>
    <dgm:cxn modelId="{A13EDE62-B39D-4443-9EFE-CB2C224FB4CD}" srcId="{2E15D7CB-2AFA-40D3-B687-F09A9EB09662}" destId="{74B99A55-8EDF-4E72-8E05-3F1D0CF2035E}" srcOrd="1" destOrd="0" parTransId="{0EB1097A-A9C9-4C0F-978B-98C0CC3A06A5}" sibTransId="{D944B943-E850-4390-963B-6F6F51643C80}"/>
    <dgm:cxn modelId="{91F50D64-4A5A-420B-ACAF-D8DD59702DC7}" type="presOf" srcId="{21D07D4D-E637-4978-9A58-75348BA8779A}" destId="{8B7B0E10-2107-40EB-81BA-D53BCA057D36}" srcOrd="1" destOrd="0" presId="urn:microsoft.com/office/officeart/2005/8/layout/orgChart1"/>
    <dgm:cxn modelId="{FD403E44-A5C5-4D47-9E66-D3B5E99E5680}" srcId="{2E15D7CB-2AFA-40D3-B687-F09A9EB09662}" destId="{643F414D-4D43-4293-9703-2852A396B03A}" srcOrd="3" destOrd="0" parTransId="{92EDB008-BE89-42E6-8533-47F4F3592434}" sibTransId="{117B423D-A7C4-41AD-AC57-155B985C6BF5}"/>
    <dgm:cxn modelId="{961F2045-3698-4238-950B-D7A6408ABA63}" srcId="{38CCF93E-F1EA-4B2F-8DA7-EBCFF678925E}" destId="{21D07D4D-E637-4978-9A58-75348BA8779A}" srcOrd="2" destOrd="0" parTransId="{0789D95B-53D1-4B92-A441-EC50D0AE7C63}" sibTransId="{53EC72B7-8CFD-4EF6-8B17-48AF9B0CC325}"/>
    <dgm:cxn modelId="{776E8345-B575-4D6A-B9E3-2323D8EAE706}" type="presOf" srcId="{0789D95B-53D1-4B92-A441-EC50D0AE7C63}" destId="{4F6FF75A-7902-493E-ADDB-3158B7E3C55C}" srcOrd="0" destOrd="0" presId="urn:microsoft.com/office/officeart/2005/8/layout/orgChart1"/>
    <dgm:cxn modelId="{C03A9867-E1C9-4CFD-8A90-5218D20F0FFE}" type="presOf" srcId="{BCB93161-45C2-4868-8626-5F6D9C0B71C3}" destId="{927E4C76-FDCB-472D-8A01-71C3B75F9784}" srcOrd="1" destOrd="0" presId="urn:microsoft.com/office/officeart/2005/8/layout/orgChart1"/>
    <dgm:cxn modelId="{4FFBC769-4CA7-4E91-9F4D-49BCD7AF0CC6}" srcId="{2E15D7CB-2AFA-40D3-B687-F09A9EB09662}" destId="{F094166C-3B58-42E8-92A0-0CE4BB6FC50A}" srcOrd="4" destOrd="0" parTransId="{1BC8F0CD-1FC4-4837-AE47-2AD382D0AE78}" sibTransId="{2A6E67DF-B313-4374-AB2B-7BF129E3D97D}"/>
    <dgm:cxn modelId="{BADE436A-A2B0-4A1F-A636-B4AA3C50A64D}" type="presOf" srcId="{06C257BF-1D9F-4A2C-9D46-5F1960D7C14A}" destId="{EB7B1CB8-CDBB-46B6-8CBC-2417E66907B1}" srcOrd="1" destOrd="0" presId="urn:microsoft.com/office/officeart/2005/8/layout/orgChart1"/>
    <dgm:cxn modelId="{6664884B-1339-4D93-87BE-D58F114BF7EE}" type="presOf" srcId="{EA1C29B0-31B2-4516-A294-C0A677ECE5B1}" destId="{DE108E57-B0B6-483C-80A1-13BB2FC51C77}" srcOrd="1" destOrd="0" presId="urn:microsoft.com/office/officeart/2005/8/layout/orgChart1"/>
    <dgm:cxn modelId="{1476D86C-CC3D-4015-AE23-AB59E41E2AC0}" srcId="{06C257BF-1D9F-4A2C-9D46-5F1960D7C14A}" destId="{7CA3C837-8E90-4491-A2F8-A983CCA341C0}" srcOrd="0" destOrd="0" parTransId="{11F7B9F0-0576-44F9-822F-15050E106B4A}" sibTransId="{29D1DB1A-4A06-490E-8763-14BA625962C9}"/>
    <dgm:cxn modelId="{8B97326D-C72A-4F9A-8AD5-7F3029B17F5E}" type="presOf" srcId="{2E15D7CB-2AFA-40D3-B687-F09A9EB09662}" destId="{C0C034FF-B988-492B-9CB3-3C11E82137AB}" srcOrd="1" destOrd="0" presId="urn:microsoft.com/office/officeart/2005/8/layout/orgChart1"/>
    <dgm:cxn modelId="{F5DD276E-E93D-46C2-8839-E07DF047A0BD}" type="presOf" srcId="{9A058FB8-87D3-418A-82E1-2E506CD68808}" destId="{22976C71-75FF-4BE8-AE7C-07B019260B44}" srcOrd="1" destOrd="0" presId="urn:microsoft.com/office/officeart/2005/8/layout/orgChart1"/>
    <dgm:cxn modelId="{7BD0B54E-7185-4220-BF88-E6C8CBE1815D}" type="presOf" srcId="{BEE6AC62-B5FA-4E0B-986A-6A9D6A295DDE}" destId="{69EE9173-CC12-480D-BCC2-24CBCC0AE7D7}" srcOrd="0" destOrd="0" presId="urn:microsoft.com/office/officeart/2005/8/layout/orgChart1"/>
    <dgm:cxn modelId="{F1B76D4F-3A0A-456C-ADFC-F17235FC3AF1}" srcId="{2E15D7CB-2AFA-40D3-B687-F09A9EB09662}" destId="{817A3DE7-99E5-49FD-8D3B-900652BC055F}" srcOrd="0" destOrd="0" parTransId="{FB55130B-566C-434F-A46B-31D3CC53E739}" sibTransId="{06E54462-A411-467B-8D6B-6AD6E71E4C6F}"/>
    <dgm:cxn modelId="{B8BA9B4F-C264-415A-99CC-B29B4394B4B6}" type="presOf" srcId="{A1778199-D550-4E2C-9460-DB7AFABB9825}" destId="{AE1AB566-55C7-4BB4-B22C-65166480F46D}" srcOrd="1" destOrd="0" presId="urn:microsoft.com/office/officeart/2005/8/layout/orgChart1"/>
    <dgm:cxn modelId="{B04D7550-FCE8-4C37-85A4-03192C2AAE16}" srcId="{9A058FB8-87D3-418A-82E1-2E506CD68808}" destId="{7DCCF42C-AE74-4E3C-87A5-7E537A92F646}" srcOrd="1" destOrd="0" parTransId="{E67D304D-11AF-49E2-8F57-507D7A1BCC2F}" sibTransId="{8C91AF68-C773-4CA6-9E82-D27D8861C723}"/>
    <dgm:cxn modelId="{AA77BB52-593E-484A-B9C3-8023326AE6FD}" type="presOf" srcId="{4C79A98B-E36A-4690-96B2-A8CC9B013DE4}" destId="{87CB8807-D375-43E8-BC80-FC03B08F0FC4}" srcOrd="0" destOrd="0" presId="urn:microsoft.com/office/officeart/2005/8/layout/orgChart1"/>
    <dgm:cxn modelId="{23512974-DC55-4559-BC69-13A30946D3F2}" srcId="{21D07D4D-E637-4978-9A58-75348BA8779A}" destId="{BCB93161-45C2-4868-8626-5F6D9C0B71C3}" srcOrd="0" destOrd="0" parTransId="{11ADCDCB-D6FF-446C-9847-8B763AFCBF02}" sibTransId="{025F28CB-C86C-4FD8-8BA8-A5FEB6B446D5}"/>
    <dgm:cxn modelId="{00F87B56-1C29-448B-9757-83D2664C5C28}" type="presOf" srcId="{1BC8F0CD-1FC4-4837-AE47-2AD382D0AE78}" destId="{EE021E59-EF6A-43DD-B608-F96816F9B946}" srcOrd="0" destOrd="0" presId="urn:microsoft.com/office/officeart/2005/8/layout/orgChart1"/>
    <dgm:cxn modelId="{613C4357-8B82-4B20-A09A-E9A01EF0BE07}" type="presOf" srcId="{06C257BF-1D9F-4A2C-9D46-5F1960D7C14A}" destId="{529C61DF-ED9E-42F0-A8E7-290000C976A4}" srcOrd="0" destOrd="0" presId="urn:microsoft.com/office/officeart/2005/8/layout/orgChart1"/>
    <dgm:cxn modelId="{FC5CE957-C35D-4A10-96FD-D0FDDAA3296B}" type="presOf" srcId="{08A494FA-F12C-4079-823A-0E2A5F0DAB5E}" destId="{A21F7B0C-F487-43ED-BA6D-E740958981B0}" srcOrd="0" destOrd="0" presId="urn:microsoft.com/office/officeart/2005/8/layout/orgChart1"/>
    <dgm:cxn modelId="{919D9079-D6A5-4BEA-8AC9-519B376FED99}" type="presOf" srcId="{11F7B9F0-0576-44F9-822F-15050E106B4A}" destId="{9E615DC0-CCF6-4EAE-8F2D-5A7613B36E83}" srcOrd="0" destOrd="0" presId="urn:microsoft.com/office/officeart/2005/8/layout/orgChart1"/>
    <dgm:cxn modelId="{8435D17D-10EB-4ACC-B174-DF7A77CDEC27}" srcId="{65DF8D21-D75A-441C-BDDE-B0042B7F86BF}" destId="{38CCF93E-F1EA-4B2F-8DA7-EBCFF678925E}" srcOrd="0" destOrd="0" parTransId="{D0271A1F-2C3B-45D3-9ABE-D43EBBE38636}" sibTransId="{7AFA4567-D928-48AD-83D5-CDDF3526A783}"/>
    <dgm:cxn modelId="{CD410482-1C49-4CC4-8A67-76A60526EEDE}" type="presOf" srcId="{38CCF93E-F1EA-4B2F-8DA7-EBCFF678925E}" destId="{2ADDEA1E-AE52-4F6F-81D2-734EDCD3DB3E}" srcOrd="0" destOrd="0" presId="urn:microsoft.com/office/officeart/2005/8/layout/orgChart1"/>
    <dgm:cxn modelId="{3C93A589-19F0-491B-9E9B-5486999832EF}" type="presOf" srcId="{74B99A55-8EDF-4E72-8E05-3F1D0CF2035E}" destId="{7299BD38-7DD7-4549-9B86-62507162D0D9}" srcOrd="1" destOrd="0" presId="urn:microsoft.com/office/officeart/2005/8/layout/orgChart1"/>
    <dgm:cxn modelId="{FCD15590-2B75-4706-A8F4-D28E74CF2FEB}" srcId="{38CCF93E-F1EA-4B2F-8DA7-EBCFF678925E}" destId="{06C257BF-1D9F-4A2C-9D46-5F1960D7C14A}" srcOrd="3" destOrd="0" parTransId="{A4EF0FC0-754B-4AEE-AEE0-67DA69BC97E8}" sibTransId="{8F83177A-C7EC-4620-AF17-517C9BE1480D}"/>
    <dgm:cxn modelId="{07B07A90-F4BE-4A24-9609-F02251C2B196}" srcId="{2E15D7CB-2AFA-40D3-B687-F09A9EB09662}" destId="{08A494FA-F12C-4079-823A-0E2A5F0DAB5E}" srcOrd="5" destOrd="0" parTransId="{F2B620A6-E033-4AE3-9B2C-2CC1984DC0B2}" sibTransId="{22F704A4-E007-4006-9A7E-642F5394C7DA}"/>
    <dgm:cxn modelId="{26DA1091-8BFA-49AF-8CBE-E4EA7D6AB0DE}" type="presOf" srcId="{21D07D4D-E637-4978-9A58-75348BA8779A}" destId="{61BEC03D-2168-459E-805E-1788CFDA36CB}" srcOrd="0" destOrd="0" presId="urn:microsoft.com/office/officeart/2005/8/layout/orgChart1"/>
    <dgm:cxn modelId="{58526594-1C85-4987-B047-CFDF860D9AEB}" type="presOf" srcId="{611ACCA3-7AA9-44D9-8CE8-867D0E5B1B91}" destId="{C18D69E2-352D-4098-957C-982254171877}" srcOrd="0" destOrd="0" presId="urn:microsoft.com/office/officeart/2005/8/layout/orgChart1"/>
    <dgm:cxn modelId="{27AF8394-6CDF-4FB7-8347-3CBB4EAD02C1}" type="presOf" srcId="{08A494FA-F12C-4079-823A-0E2A5F0DAB5E}" destId="{54A35266-F759-482B-81D0-516964D58EDD}" srcOrd="1" destOrd="0" presId="urn:microsoft.com/office/officeart/2005/8/layout/orgChart1"/>
    <dgm:cxn modelId="{24BAF795-41F7-4800-9CA4-5253FE8BD382}" type="presOf" srcId="{7DCCF42C-AE74-4E3C-87A5-7E537A92F646}" destId="{C6F7B4A2-4946-49DA-8451-C5C8B2593859}" srcOrd="0" destOrd="0" presId="urn:microsoft.com/office/officeart/2005/8/layout/orgChart1"/>
    <dgm:cxn modelId="{37CEA399-C467-46C7-8AD7-0134CBE08E6D}" type="presOf" srcId="{643F414D-4D43-4293-9703-2852A396B03A}" destId="{5F5EF368-82AA-4CC9-8EE3-CEE89071C9D3}" srcOrd="0" destOrd="0" presId="urn:microsoft.com/office/officeart/2005/8/layout/orgChart1"/>
    <dgm:cxn modelId="{3BB5DE99-50BB-4FA6-8385-D20308868CDE}" type="presOf" srcId="{65DF8D21-D75A-441C-BDDE-B0042B7F86BF}" destId="{FE114339-3F12-41AD-9369-36EB60C1061B}" srcOrd="0" destOrd="0" presId="urn:microsoft.com/office/officeart/2005/8/layout/orgChart1"/>
    <dgm:cxn modelId="{5AA02B9D-EFBD-44BB-B6F3-A3A3A48B50C3}" srcId="{06C257BF-1D9F-4A2C-9D46-5F1960D7C14A}" destId="{A1778199-D550-4E2C-9460-DB7AFABB9825}" srcOrd="1" destOrd="0" parTransId="{0D12E535-6C76-4D31-962F-FBDD17DCF2A0}" sibTransId="{0EF019CE-C67A-466D-BC12-F7ACF0A33E9E}"/>
    <dgm:cxn modelId="{E4E1F7A2-86A4-411D-916D-D2FF417E3463}" type="presOf" srcId="{9A058FB8-87D3-418A-82E1-2E506CD68808}" destId="{43D2F693-AA1D-4B32-A276-8F0C978445B2}" srcOrd="0" destOrd="0" presId="urn:microsoft.com/office/officeart/2005/8/layout/orgChart1"/>
    <dgm:cxn modelId="{CED720A8-1724-4C50-8721-8411FBB44E2F}" type="presOf" srcId="{817A3DE7-99E5-49FD-8D3B-900652BC055F}" destId="{04E7F9CB-7EE5-4246-8FFA-F79B22E3F8FC}" srcOrd="1" destOrd="0" presId="urn:microsoft.com/office/officeart/2005/8/layout/orgChart1"/>
    <dgm:cxn modelId="{06F45FA8-1E7D-4D50-A839-28C97A5A2621}" type="presOf" srcId="{0D12E535-6C76-4D31-962F-FBDD17DCF2A0}" destId="{1FA70BD1-7121-49C8-A0EE-259FEC111BFC}" srcOrd="0" destOrd="0" presId="urn:microsoft.com/office/officeart/2005/8/layout/orgChart1"/>
    <dgm:cxn modelId="{C93AB1AA-BC71-4F06-8F32-2A7C4C2F3675}" type="presOf" srcId="{EA1C29B0-31B2-4516-A294-C0A677ECE5B1}" destId="{7E6F062E-7A35-44B0-96C8-663AA46C535E}" srcOrd="0" destOrd="0" presId="urn:microsoft.com/office/officeart/2005/8/layout/orgChart1"/>
    <dgm:cxn modelId="{31B548AB-4BE4-4699-AD7F-C3B636ACA3D8}" type="presOf" srcId="{2E15D7CB-2AFA-40D3-B687-F09A9EB09662}" destId="{909688AA-F71D-4513-B402-E2B4C54E5E0C}" srcOrd="0" destOrd="0" presId="urn:microsoft.com/office/officeart/2005/8/layout/orgChart1"/>
    <dgm:cxn modelId="{4CB630AD-6679-4F06-9553-D13A7AA326AD}" type="presOf" srcId="{FB55130B-566C-434F-A46B-31D3CC53E739}" destId="{13A3A29C-746F-4F53-A8C4-C5035C529595}" srcOrd="0" destOrd="0" presId="urn:microsoft.com/office/officeart/2005/8/layout/orgChart1"/>
    <dgm:cxn modelId="{EF26CDB9-D57E-4F7A-A415-97B9D87D7307}" type="presOf" srcId="{0C5D315D-8B82-4AD4-A571-37DAE7251270}" destId="{84959F7D-4BCF-4CDB-8975-8AA42A94B9D8}" srcOrd="0" destOrd="0" presId="urn:microsoft.com/office/officeart/2005/8/layout/orgChart1"/>
    <dgm:cxn modelId="{DBABAEC1-F84C-4EC9-9AFB-73E1D1668850}" srcId="{9A058FB8-87D3-418A-82E1-2E506CD68808}" destId="{EA1C29B0-31B2-4516-A294-C0A677ECE5B1}" srcOrd="0" destOrd="0" parTransId="{3FE749E5-DD93-4EA4-B867-0B85BBA944ED}" sibTransId="{8769B3B6-013D-496E-B145-7751D04A3388}"/>
    <dgm:cxn modelId="{5E6682C2-926D-4673-BEA8-48D5CF9CDDFB}" srcId="{38CCF93E-F1EA-4B2F-8DA7-EBCFF678925E}" destId="{9A058FB8-87D3-418A-82E1-2E506CD68808}" srcOrd="1" destOrd="0" parTransId="{611ACCA3-7AA9-44D9-8CE8-867D0E5B1B91}" sibTransId="{C7ED05A8-B609-4974-9CB9-06DEF813F78D}"/>
    <dgm:cxn modelId="{44B7BDC7-4062-4165-BCA5-430E528724D7}" type="presOf" srcId="{7DCCF42C-AE74-4E3C-87A5-7E537A92F646}" destId="{F3A74072-8D57-46E1-A609-463706BFC893}" srcOrd="1" destOrd="0" presId="urn:microsoft.com/office/officeart/2005/8/layout/orgChart1"/>
    <dgm:cxn modelId="{3081D2C9-6D8A-4592-806F-3A1DDEC47FEC}" type="presOf" srcId="{7DEEFDEC-A389-4762-995E-B74D80B80E6B}" destId="{88ED32C4-00AC-423F-9BF1-8318E5503BE2}" srcOrd="1" destOrd="0" presId="urn:microsoft.com/office/officeart/2005/8/layout/orgChart1"/>
    <dgm:cxn modelId="{5C4DCCCA-15EE-4CAA-8C1C-51FDE546F999}" type="presOf" srcId="{25CF24CE-BF8E-4A78-AEC2-F4AADFD261E8}" destId="{36E9B0FF-5214-469A-B8F9-80F14A7F1271}" srcOrd="0" destOrd="0" presId="urn:microsoft.com/office/officeart/2005/8/layout/orgChart1"/>
    <dgm:cxn modelId="{190A81CE-B47C-4BF1-9946-3C4DD61088E1}" type="presOf" srcId="{F094166C-3B58-42E8-92A0-0CE4BB6FC50A}" destId="{46C263B1-51D7-490A-B6DF-6A6A71A739DD}" srcOrd="0" destOrd="0" presId="urn:microsoft.com/office/officeart/2005/8/layout/orgChart1"/>
    <dgm:cxn modelId="{AC0B15D9-68E2-4113-AACF-8787B667C308}" type="presOf" srcId="{7CA3C837-8E90-4491-A2F8-A983CCA341C0}" destId="{257A2042-5079-4736-9F64-C6BBD51A26C8}" srcOrd="0" destOrd="0" presId="urn:microsoft.com/office/officeart/2005/8/layout/orgChart1"/>
    <dgm:cxn modelId="{9D0B2BE0-65D7-4439-895B-D5EF286C836D}" type="presOf" srcId="{53B0B8DD-AED2-4868-B496-CB9DE052134F}" destId="{7751CEEA-0EFB-498E-BD20-FF287B469591}" srcOrd="0" destOrd="0" presId="urn:microsoft.com/office/officeart/2005/8/layout/orgChart1"/>
    <dgm:cxn modelId="{75C6C8E4-0780-4DEF-87C9-B1398A3EF047}" type="presOf" srcId="{817A3DE7-99E5-49FD-8D3B-900652BC055F}" destId="{542DCC4B-EE1F-4D69-821E-F92D2BD1965C}" srcOrd="0" destOrd="0" presId="urn:microsoft.com/office/officeart/2005/8/layout/orgChart1"/>
    <dgm:cxn modelId="{F9085CEC-453E-4D49-AD9E-308FB9BBAD04}" type="presOf" srcId="{3FE749E5-DD93-4EA4-B867-0B85BBA944ED}" destId="{EC97D09F-6D31-4A0F-B738-ABA4386ACD70}" srcOrd="0" destOrd="0" presId="urn:microsoft.com/office/officeart/2005/8/layout/orgChart1"/>
    <dgm:cxn modelId="{9C6301ED-193A-404A-A404-226999CC177A}" type="presOf" srcId="{BCB93161-45C2-4868-8626-5F6D9C0B71C3}" destId="{2B531E99-BA4A-4E8F-A494-F99C8D9967C5}" srcOrd="0" destOrd="0" presId="urn:microsoft.com/office/officeart/2005/8/layout/orgChart1"/>
    <dgm:cxn modelId="{A91145ED-C802-4DFB-8D67-A51AACA5719A}" srcId="{38CCF93E-F1EA-4B2F-8DA7-EBCFF678925E}" destId="{2E15D7CB-2AFA-40D3-B687-F09A9EB09662}" srcOrd="0" destOrd="0" parTransId="{53B0B8DD-AED2-4868-B496-CB9DE052134F}" sibTransId="{69BA0BC1-F58C-4AE9-8372-55E0FE2DE766}"/>
    <dgm:cxn modelId="{ED410BF4-4FC0-4FAC-A040-A241E2A121B8}" type="presOf" srcId="{D6487AF8-1D98-47B9-B86B-EA507B6BE33B}" destId="{32765CC0-1E1E-4C7D-A731-3D50C79D5080}" srcOrd="0" destOrd="0" presId="urn:microsoft.com/office/officeart/2005/8/layout/orgChart1"/>
    <dgm:cxn modelId="{F04437F4-B6C0-4DB8-AC6D-EE1C6C769BA1}" type="presOf" srcId="{643F414D-4D43-4293-9703-2852A396B03A}" destId="{6375888E-705B-4559-9919-87D1CA6A51F5}" srcOrd="1" destOrd="0" presId="urn:microsoft.com/office/officeart/2005/8/layout/orgChart1"/>
    <dgm:cxn modelId="{33AEA3F7-A7F9-4906-9326-AB3F72051C45}" type="presOf" srcId="{E9F077EC-865D-4132-AF62-3D96D493C038}" destId="{2C2A29DE-3CA6-428C-8CEF-49214F5D94EA}" srcOrd="0" destOrd="0" presId="urn:microsoft.com/office/officeart/2005/8/layout/orgChart1"/>
    <dgm:cxn modelId="{816A67FA-C30F-4C44-8294-090F52FD1DC0}" srcId="{06C257BF-1D9F-4A2C-9D46-5F1960D7C14A}" destId="{4C79A98B-E36A-4690-96B2-A8CC9B013DE4}" srcOrd="2" destOrd="0" parTransId="{D6487AF8-1D98-47B9-B86B-EA507B6BE33B}" sibTransId="{5410F9C2-90E7-48D8-AED4-CDC7C74D86E2}"/>
    <dgm:cxn modelId="{8E298CFE-90C2-40C6-B941-CC190C0DFA6A}" type="presOf" srcId="{E9F077EC-865D-4132-AF62-3D96D493C038}" destId="{86713E0F-D8C8-422D-9CA5-8A0F29652F6A}" srcOrd="1" destOrd="0" presId="urn:microsoft.com/office/officeart/2005/8/layout/orgChart1"/>
    <dgm:cxn modelId="{5F1285FF-0474-4812-8CE9-2D6743C339F9}" type="presParOf" srcId="{FE114339-3F12-41AD-9369-36EB60C1061B}" destId="{BCDCB4C4-E458-48A9-9A61-7204F6A7DCB5}" srcOrd="0" destOrd="0" presId="urn:microsoft.com/office/officeart/2005/8/layout/orgChart1"/>
    <dgm:cxn modelId="{DF86FBE9-5CD6-49C4-B45C-1DF5C81A88BB}" type="presParOf" srcId="{BCDCB4C4-E458-48A9-9A61-7204F6A7DCB5}" destId="{42A5E530-4599-405A-8E43-BF4BCABFCD42}" srcOrd="0" destOrd="0" presId="urn:microsoft.com/office/officeart/2005/8/layout/orgChart1"/>
    <dgm:cxn modelId="{BFF0D15E-6C60-4622-8087-558E3BB2911B}" type="presParOf" srcId="{42A5E530-4599-405A-8E43-BF4BCABFCD42}" destId="{2ADDEA1E-AE52-4F6F-81D2-734EDCD3DB3E}" srcOrd="0" destOrd="0" presId="urn:microsoft.com/office/officeart/2005/8/layout/orgChart1"/>
    <dgm:cxn modelId="{C69BAD42-D950-46ED-95CF-F6E7F2FE9997}" type="presParOf" srcId="{42A5E530-4599-405A-8E43-BF4BCABFCD42}" destId="{238FD79F-7BA8-4669-9971-509D7C6230C1}" srcOrd="1" destOrd="0" presId="urn:microsoft.com/office/officeart/2005/8/layout/orgChart1"/>
    <dgm:cxn modelId="{4BDBA43F-BD32-4661-87DF-BC6D6749793E}" type="presParOf" srcId="{BCDCB4C4-E458-48A9-9A61-7204F6A7DCB5}" destId="{75A9F778-2691-46A7-8C3E-04C66E307163}" srcOrd="1" destOrd="0" presId="urn:microsoft.com/office/officeart/2005/8/layout/orgChart1"/>
    <dgm:cxn modelId="{2A1BD033-03BE-4176-8E45-797BB6AA555F}" type="presParOf" srcId="{75A9F778-2691-46A7-8C3E-04C66E307163}" destId="{7751CEEA-0EFB-498E-BD20-FF287B469591}" srcOrd="0" destOrd="0" presId="urn:microsoft.com/office/officeart/2005/8/layout/orgChart1"/>
    <dgm:cxn modelId="{F18597E5-B3E9-4DEA-A6AA-F9CD968AE2E0}" type="presParOf" srcId="{75A9F778-2691-46A7-8C3E-04C66E307163}" destId="{420AD676-5736-42BA-8834-727C44F26CC6}" srcOrd="1" destOrd="0" presId="urn:microsoft.com/office/officeart/2005/8/layout/orgChart1"/>
    <dgm:cxn modelId="{EE2CCB37-C8DA-450D-98D2-40E57F421F56}" type="presParOf" srcId="{420AD676-5736-42BA-8834-727C44F26CC6}" destId="{ACFF491F-7AAD-4564-ADE8-81637557F422}" srcOrd="0" destOrd="0" presId="urn:microsoft.com/office/officeart/2005/8/layout/orgChart1"/>
    <dgm:cxn modelId="{1802073E-D849-4407-B2DD-88A5559D1BAD}" type="presParOf" srcId="{ACFF491F-7AAD-4564-ADE8-81637557F422}" destId="{909688AA-F71D-4513-B402-E2B4C54E5E0C}" srcOrd="0" destOrd="0" presId="urn:microsoft.com/office/officeart/2005/8/layout/orgChart1"/>
    <dgm:cxn modelId="{2A586F85-FC55-43B9-AE47-B60CB10D7B70}" type="presParOf" srcId="{ACFF491F-7AAD-4564-ADE8-81637557F422}" destId="{C0C034FF-B988-492B-9CB3-3C11E82137AB}" srcOrd="1" destOrd="0" presId="urn:microsoft.com/office/officeart/2005/8/layout/orgChart1"/>
    <dgm:cxn modelId="{6D6B99F9-3FFD-405F-8EB2-24AF2BDC3B36}" type="presParOf" srcId="{420AD676-5736-42BA-8834-727C44F26CC6}" destId="{BFD2D3A0-780A-48D3-810D-A4CAF869FD40}" srcOrd="1" destOrd="0" presId="urn:microsoft.com/office/officeart/2005/8/layout/orgChart1"/>
    <dgm:cxn modelId="{86F3A4C8-0ACD-4FBD-A4EF-ED398B3D4E94}" type="presParOf" srcId="{BFD2D3A0-780A-48D3-810D-A4CAF869FD40}" destId="{13A3A29C-746F-4F53-A8C4-C5035C529595}" srcOrd="0" destOrd="0" presId="urn:microsoft.com/office/officeart/2005/8/layout/orgChart1"/>
    <dgm:cxn modelId="{397C42F3-B3F3-441E-A50A-B942F341B8E5}" type="presParOf" srcId="{BFD2D3A0-780A-48D3-810D-A4CAF869FD40}" destId="{E25FA6CE-A6B7-44C8-9A74-78B48FFDD0DC}" srcOrd="1" destOrd="0" presId="urn:microsoft.com/office/officeart/2005/8/layout/orgChart1"/>
    <dgm:cxn modelId="{5D70DBCD-E38F-41EC-86A5-D26454028F00}" type="presParOf" srcId="{E25FA6CE-A6B7-44C8-9A74-78B48FFDD0DC}" destId="{3395163B-F455-42D6-BDFC-F49F86A9704F}" srcOrd="0" destOrd="0" presId="urn:microsoft.com/office/officeart/2005/8/layout/orgChart1"/>
    <dgm:cxn modelId="{A12BCA5E-3B29-4BCB-AD43-48B3BE935F3E}" type="presParOf" srcId="{3395163B-F455-42D6-BDFC-F49F86A9704F}" destId="{542DCC4B-EE1F-4D69-821E-F92D2BD1965C}" srcOrd="0" destOrd="0" presId="urn:microsoft.com/office/officeart/2005/8/layout/orgChart1"/>
    <dgm:cxn modelId="{233669B8-D8BA-4C1E-B948-879CC2C67C7D}" type="presParOf" srcId="{3395163B-F455-42D6-BDFC-F49F86A9704F}" destId="{04E7F9CB-7EE5-4246-8FFA-F79B22E3F8FC}" srcOrd="1" destOrd="0" presId="urn:microsoft.com/office/officeart/2005/8/layout/orgChart1"/>
    <dgm:cxn modelId="{7382B9F3-C1C0-4DCF-A387-ED20CADC1DC1}" type="presParOf" srcId="{E25FA6CE-A6B7-44C8-9A74-78B48FFDD0DC}" destId="{3238012D-822A-4E57-8173-DD6D7D830592}" srcOrd="1" destOrd="0" presId="urn:microsoft.com/office/officeart/2005/8/layout/orgChart1"/>
    <dgm:cxn modelId="{1A4A25BE-150D-45D3-8C95-C2C5EE15299D}" type="presParOf" srcId="{E25FA6CE-A6B7-44C8-9A74-78B48FFDD0DC}" destId="{866B1A15-26E2-44E2-85B8-819D3B2C786E}" srcOrd="2" destOrd="0" presId="urn:microsoft.com/office/officeart/2005/8/layout/orgChart1"/>
    <dgm:cxn modelId="{B8D7F996-5FB8-4A08-969C-5EC38F16CAED}" type="presParOf" srcId="{BFD2D3A0-780A-48D3-810D-A4CAF869FD40}" destId="{BDE9F8CA-BDC2-43A8-86DD-6AF50469788C}" srcOrd="2" destOrd="0" presId="urn:microsoft.com/office/officeart/2005/8/layout/orgChart1"/>
    <dgm:cxn modelId="{DCC570B2-E36F-47E4-8C9A-7E5FB39A98C4}" type="presParOf" srcId="{BFD2D3A0-780A-48D3-810D-A4CAF869FD40}" destId="{6520715B-85C3-4DA6-8345-C8DD8328B82A}" srcOrd="3" destOrd="0" presId="urn:microsoft.com/office/officeart/2005/8/layout/orgChart1"/>
    <dgm:cxn modelId="{2DB74B84-3A26-42F3-9D55-6CD184B13772}" type="presParOf" srcId="{6520715B-85C3-4DA6-8345-C8DD8328B82A}" destId="{F84FA1D4-3D90-495B-9998-2E109F527E9D}" srcOrd="0" destOrd="0" presId="urn:microsoft.com/office/officeart/2005/8/layout/orgChart1"/>
    <dgm:cxn modelId="{72A54E47-FFF3-42B1-95AF-AE55F80E093B}" type="presParOf" srcId="{F84FA1D4-3D90-495B-9998-2E109F527E9D}" destId="{F6ED580E-33AB-4639-8922-CAD12FEBCCF9}" srcOrd="0" destOrd="0" presId="urn:microsoft.com/office/officeart/2005/8/layout/orgChart1"/>
    <dgm:cxn modelId="{7BFB73E6-88D5-4FC1-86BE-2A782D086358}" type="presParOf" srcId="{F84FA1D4-3D90-495B-9998-2E109F527E9D}" destId="{7299BD38-7DD7-4549-9B86-62507162D0D9}" srcOrd="1" destOrd="0" presId="urn:microsoft.com/office/officeart/2005/8/layout/orgChart1"/>
    <dgm:cxn modelId="{6379F7A9-CBEB-41FD-97D2-DFECCEF83C50}" type="presParOf" srcId="{6520715B-85C3-4DA6-8345-C8DD8328B82A}" destId="{8EDABC14-20D3-4685-A7FE-46DACF37FE64}" srcOrd="1" destOrd="0" presId="urn:microsoft.com/office/officeart/2005/8/layout/orgChart1"/>
    <dgm:cxn modelId="{D3D391A5-6AA9-4CA0-B5A8-3B144768CB7A}" type="presParOf" srcId="{6520715B-85C3-4DA6-8345-C8DD8328B82A}" destId="{FE4B493C-CC06-4C1C-BBF4-52ECC0649BC5}" srcOrd="2" destOrd="0" presId="urn:microsoft.com/office/officeart/2005/8/layout/orgChart1"/>
    <dgm:cxn modelId="{FE05078A-DBAF-4BEF-906B-4D14ACA10B8B}" type="presParOf" srcId="{BFD2D3A0-780A-48D3-810D-A4CAF869FD40}" destId="{E1E795E9-6680-4B83-8A96-84C7289999B8}" srcOrd="4" destOrd="0" presId="urn:microsoft.com/office/officeart/2005/8/layout/orgChart1"/>
    <dgm:cxn modelId="{E5E0A7C8-76D7-4AE5-BFB5-8DB04927FFDA}" type="presParOf" srcId="{BFD2D3A0-780A-48D3-810D-A4CAF869FD40}" destId="{2AC3F104-0FB7-462B-9A85-C3A48D0DD4DF}" srcOrd="5" destOrd="0" presId="urn:microsoft.com/office/officeart/2005/8/layout/orgChart1"/>
    <dgm:cxn modelId="{724C6611-F2D7-4DDA-8466-23484E9C9CFA}" type="presParOf" srcId="{2AC3F104-0FB7-462B-9A85-C3A48D0DD4DF}" destId="{C341DEC7-FDC6-40F5-B2A5-60D2ACB9B409}" srcOrd="0" destOrd="0" presId="urn:microsoft.com/office/officeart/2005/8/layout/orgChart1"/>
    <dgm:cxn modelId="{83B185DD-B96A-4DCB-86EC-AEAC13D4AA4F}" type="presParOf" srcId="{C341DEC7-FDC6-40F5-B2A5-60D2ACB9B409}" destId="{84959F7D-4BCF-4CDB-8975-8AA42A94B9D8}" srcOrd="0" destOrd="0" presId="urn:microsoft.com/office/officeart/2005/8/layout/orgChart1"/>
    <dgm:cxn modelId="{D1B39962-2179-46FD-8290-B4B816A0D0E0}" type="presParOf" srcId="{C341DEC7-FDC6-40F5-B2A5-60D2ACB9B409}" destId="{03C484C9-E3E2-4DF2-8BC9-87702EF28D20}" srcOrd="1" destOrd="0" presId="urn:microsoft.com/office/officeart/2005/8/layout/orgChart1"/>
    <dgm:cxn modelId="{1004EA68-C7F2-4540-BC3C-88B42FCAE9BC}" type="presParOf" srcId="{2AC3F104-0FB7-462B-9A85-C3A48D0DD4DF}" destId="{CC8B517C-23E3-4295-BC3E-D8A5B84D3AE3}" srcOrd="1" destOrd="0" presId="urn:microsoft.com/office/officeart/2005/8/layout/orgChart1"/>
    <dgm:cxn modelId="{9443BAA5-8A01-4510-8046-C9406719C839}" type="presParOf" srcId="{2AC3F104-0FB7-462B-9A85-C3A48D0DD4DF}" destId="{378E4736-0540-48A4-837D-A23D9F23A15B}" srcOrd="2" destOrd="0" presId="urn:microsoft.com/office/officeart/2005/8/layout/orgChart1"/>
    <dgm:cxn modelId="{B5F50B33-F04D-43CC-9AEB-48917DB24B17}" type="presParOf" srcId="{BFD2D3A0-780A-48D3-810D-A4CAF869FD40}" destId="{E78F22A2-BEA8-4FC0-B467-E6D9B8044005}" srcOrd="6" destOrd="0" presId="urn:microsoft.com/office/officeart/2005/8/layout/orgChart1"/>
    <dgm:cxn modelId="{F5823F9A-DBB7-43FB-9499-D3BE62B68B0E}" type="presParOf" srcId="{BFD2D3A0-780A-48D3-810D-A4CAF869FD40}" destId="{9B311509-86FD-4506-9F22-FA73C0E8D44F}" srcOrd="7" destOrd="0" presId="urn:microsoft.com/office/officeart/2005/8/layout/orgChart1"/>
    <dgm:cxn modelId="{8321974A-3D79-45F1-849E-3A86FD7BBCBA}" type="presParOf" srcId="{9B311509-86FD-4506-9F22-FA73C0E8D44F}" destId="{D8A5293E-3048-4AD2-A2BF-F4856E58CD90}" srcOrd="0" destOrd="0" presId="urn:microsoft.com/office/officeart/2005/8/layout/orgChart1"/>
    <dgm:cxn modelId="{18E84D78-F180-486B-8F94-7939E527606E}" type="presParOf" srcId="{D8A5293E-3048-4AD2-A2BF-F4856E58CD90}" destId="{5F5EF368-82AA-4CC9-8EE3-CEE89071C9D3}" srcOrd="0" destOrd="0" presId="urn:microsoft.com/office/officeart/2005/8/layout/orgChart1"/>
    <dgm:cxn modelId="{5CC7FE90-8E71-4D04-B318-EF1500D92AE2}" type="presParOf" srcId="{D8A5293E-3048-4AD2-A2BF-F4856E58CD90}" destId="{6375888E-705B-4559-9919-87D1CA6A51F5}" srcOrd="1" destOrd="0" presId="urn:microsoft.com/office/officeart/2005/8/layout/orgChart1"/>
    <dgm:cxn modelId="{16E6EC54-CF57-4D71-8EBF-23D5633958A1}" type="presParOf" srcId="{9B311509-86FD-4506-9F22-FA73C0E8D44F}" destId="{5AEA57D7-43A2-4289-B970-7A3816DB923A}" srcOrd="1" destOrd="0" presId="urn:microsoft.com/office/officeart/2005/8/layout/orgChart1"/>
    <dgm:cxn modelId="{3D201D78-73CA-4C0F-95C7-777ECD7B1C38}" type="presParOf" srcId="{9B311509-86FD-4506-9F22-FA73C0E8D44F}" destId="{88B9B15E-8D81-4397-9000-27DAEF01BABD}" srcOrd="2" destOrd="0" presId="urn:microsoft.com/office/officeart/2005/8/layout/orgChart1"/>
    <dgm:cxn modelId="{FE9C006C-5A33-4B00-B682-DB0D81AD7D1D}" type="presParOf" srcId="{BFD2D3A0-780A-48D3-810D-A4CAF869FD40}" destId="{EE021E59-EF6A-43DD-B608-F96816F9B946}" srcOrd="8" destOrd="0" presId="urn:microsoft.com/office/officeart/2005/8/layout/orgChart1"/>
    <dgm:cxn modelId="{EB8B048E-8F0F-4175-B57A-EF07479A358D}" type="presParOf" srcId="{BFD2D3A0-780A-48D3-810D-A4CAF869FD40}" destId="{6B78ADCA-25DF-46E1-82A1-450E699CB128}" srcOrd="9" destOrd="0" presId="urn:microsoft.com/office/officeart/2005/8/layout/orgChart1"/>
    <dgm:cxn modelId="{041E21F8-0BDF-4944-B3B2-40E197234A41}" type="presParOf" srcId="{6B78ADCA-25DF-46E1-82A1-450E699CB128}" destId="{1CD661BC-6BD2-4C1A-9B11-B3FB0D2AF257}" srcOrd="0" destOrd="0" presId="urn:microsoft.com/office/officeart/2005/8/layout/orgChart1"/>
    <dgm:cxn modelId="{B46EE551-3B6E-4119-9B5F-948216856608}" type="presParOf" srcId="{1CD661BC-6BD2-4C1A-9B11-B3FB0D2AF257}" destId="{46C263B1-51D7-490A-B6DF-6A6A71A739DD}" srcOrd="0" destOrd="0" presId="urn:microsoft.com/office/officeart/2005/8/layout/orgChart1"/>
    <dgm:cxn modelId="{57E722B7-B1C6-439E-9AAB-258E107B2C29}" type="presParOf" srcId="{1CD661BC-6BD2-4C1A-9B11-B3FB0D2AF257}" destId="{834D333F-E961-4039-9BFF-CBBEB8CBE69C}" srcOrd="1" destOrd="0" presId="urn:microsoft.com/office/officeart/2005/8/layout/orgChart1"/>
    <dgm:cxn modelId="{7834D64B-3152-49EA-88B6-159D5FA16503}" type="presParOf" srcId="{6B78ADCA-25DF-46E1-82A1-450E699CB128}" destId="{6DAB224A-872D-407D-A072-AF961DA6FB9E}" srcOrd="1" destOrd="0" presId="urn:microsoft.com/office/officeart/2005/8/layout/orgChart1"/>
    <dgm:cxn modelId="{30E34321-B722-4E5D-B807-028F4C7EABA9}" type="presParOf" srcId="{6B78ADCA-25DF-46E1-82A1-450E699CB128}" destId="{45B6BB00-D292-4FEC-97A5-4485CD33F10F}" srcOrd="2" destOrd="0" presId="urn:microsoft.com/office/officeart/2005/8/layout/orgChart1"/>
    <dgm:cxn modelId="{FBE92066-0023-48DF-A724-02335340C1D4}" type="presParOf" srcId="{BFD2D3A0-780A-48D3-810D-A4CAF869FD40}" destId="{3A400C1A-A989-4E78-AED4-6F112D4FF382}" srcOrd="10" destOrd="0" presId="urn:microsoft.com/office/officeart/2005/8/layout/orgChart1"/>
    <dgm:cxn modelId="{FF876BD4-5F7D-4D92-9211-18A98E97811B}" type="presParOf" srcId="{BFD2D3A0-780A-48D3-810D-A4CAF869FD40}" destId="{69462E25-0460-4286-9CEA-241AFA9144CD}" srcOrd="11" destOrd="0" presId="urn:microsoft.com/office/officeart/2005/8/layout/orgChart1"/>
    <dgm:cxn modelId="{FD4E4D4B-B6F3-4B47-984F-B8BDE29B9F22}" type="presParOf" srcId="{69462E25-0460-4286-9CEA-241AFA9144CD}" destId="{DC5D5641-381F-4802-A517-28D000C1998D}" srcOrd="0" destOrd="0" presId="urn:microsoft.com/office/officeart/2005/8/layout/orgChart1"/>
    <dgm:cxn modelId="{CA409A1D-9D3E-40F7-8B6E-5BF28D7F6842}" type="presParOf" srcId="{DC5D5641-381F-4802-A517-28D000C1998D}" destId="{A21F7B0C-F487-43ED-BA6D-E740958981B0}" srcOrd="0" destOrd="0" presId="urn:microsoft.com/office/officeart/2005/8/layout/orgChart1"/>
    <dgm:cxn modelId="{2746A8A9-A99B-4D19-880C-1343A2C959D5}" type="presParOf" srcId="{DC5D5641-381F-4802-A517-28D000C1998D}" destId="{54A35266-F759-482B-81D0-516964D58EDD}" srcOrd="1" destOrd="0" presId="urn:microsoft.com/office/officeart/2005/8/layout/orgChart1"/>
    <dgm:cxn modelId="{C88B841C-3CCC-46B4-9485-49DACD3574E3}" type="presParOf" srcId="{69462E25-0460-4286-9CEA-241AFA9144CD}" destId="{B924D715-290D-4A40-ADFD-779F096D8703}" srcOrd="1" destOrd="0" presId="urn:microsoft.com/office/officeart/2005/8/layout/orgChart1"/>
    <dgm:cxn modelId="{E7A89A16-D7C6-4FB0-B027-995FA3581001}" type="presParOf" srcId="{69462E25-0460-4286-9CEA-241AFA9144CD}" destId="{2125F8E0-949D-4BEC-BAAE-2F40BA11982E}" srcOrd="2" destOrd="0" presId="urn:microsoft.com/office/officeart/2005/8/layout/orgChart1"/>
    <dgm:cxn modelId="{4456C893-705F-4C22-A3C4-19915A217769}" type="presParOf" srcId="{420AD676-5736-42BA-8834-727C44F26CC6}" destId="{66B3C26E-9192-43AF-B9EA-91A5C38842C2}" srcOrd="2" destOrd="0" presId="urn:microsoft.com/office/officeart/2005/8/layout/orgChart1"/>
    <dgm:cxn modelId="{E00DAB49-BCA4-4501-819D-A921B9D1FCAF}" type="presParOf" srcId="{75A9F778-2691-46A7-8C3E-04C66E307163}" destId="{C18D69E2-352D-4098-957C-982254171877}" srcOrd="2" destOrd="0" presId="urn:microsoft.com/office/officeart/2005/8/layout/orgChart1"/>
    <dgm:cxn modelId="{31AB7555-009E-4D99-A3D0-BF114A964899}" type="presParOf" srcId="{75A9F778-2691-46A7-8C3E-04C66E307163}" destId="{2854B084-43A0-4817-80B5-3465B0698DF9}" srcOrd="3" destOrd="0" presId="urn:microsoft.com/office/officeart/2005/8/layout/orgChart1"/>
    <dgm:cxn modelId="{CC874843-8D6C-443A-A23C-5469FC06CB23}" type="presParOf" srcId="{2854B084-43A0-4817-80B5-3465B0698DF9}" destId="{4D6DD11B-72AD-4D33-BFB3-A9580DD51626}" srcOrd="0" destOrd="0" presId="urn:microsoft.com/office/officeart/2005/8/layout/orgChart1"/>
    <dgm:cxn modelId="{448E17CA-BE69-437D-808A-EE6C086D750D}" type="presParOf" srcId="{4D6DD11B-72AD-4D33-BFB3-A9580DD51626}" destId="{43D2F693-AA1D-4B32-A276-8F0C978445B2}" srcOrd="0" destOrd="0" presId="urn:microsoft.com/office/officeart/2005/8/layout/orgChart1"/>
    <dgm:cxn modelId="{FEA84BA3-5C58-42D5-BF1F-99F7A051E1AE}" type="presParOf" srcId="{4D6DD11B-72AD-4D33-BFB3-A9580DD51626}" destId="{22976C71-75FF-4BE8-AE7C-07B019260B44}" srcOrd="1" destOrd="0" presId="urn:microsoft.com/office/officeart/2005/8/layout/orgChart1"/>
    <dgm:cxn modelId="{A3B4D7F3-C933-4981-ABE8-9EDA6A05FC66}" type="presParOf" srcId="{2854B084-43A0-4817-80B5-3465B0698DF9}" destId="{5E56B4E9-072E-4013-B9D8-DBA5E03B41F3}" srcOrd="1" destOrd="0" presId="urn:microsoft.com/office/officeart/2005/8/layout/orgChart1"/>
    <dgm:cxn modelId="{78D6AF90-3239-41CB-95E1-7385F4D15BDA}" type="presParOf" srcId="{5E56B4E9-072E-4013-B9D8-DBA5E03B41F3}" destId="{EC97D09F-6D31-4A0F-B738-ABA4386ACD70}" srcOrd="0" destOrd="0" presId="urn:microsoft.com/office/officeart/2005/8/layout/orgChart1"/>
    <dgm:cxn modelId="{CFD8496F-054D-4EDA-8C4D-96942A6B1D36}" type="presParOf" srcId="{5E56B4E9-072E-4013-B9D8-DBA5E03B41F3}" destId="{D652E6D9-13BF-4A82-91AC-CA3413BBACF2}" srcOrd="1" destOrd="0" presId="urn:microsoft.com/office/officeart/2005/8/layout/orgChart1"/>
    <dgm:cxn modelId="{EF847A89-0BF7-4CBE-B92D-9DCFD22A7538}" type="presParOf" srcId="{D652E6D9-13BF-4A82-91AC-CA3413BBACF2}" destId="{C845B5F7-18FE-4B6E-A63B-8C15FC40FAE7}" srcOrd="0" destOrd="0" presId="urn:microsoft.com/office/officeart/2005/8/layout/orgChart1"/>
    <dgm:cxn modelId="{C11DE66D-A5A7-48FC-AC30-8C7103EF3092}" type="presParOf" srcId="{C845B5F7-18FE-4B6E-A63B-8C15FC40FAE7}" destId="{7E6F062E-7A35-44B0-96C8-663AA46C535E}" srcOrd="0" destOrd="0" presId="urn:microsoft.com/office/officeart/2005/8/layout/orgChart1"/>
    <dgm:cxn modelId="{C9E9516A-668F-44CD-881E-932D14D22FE8}" type="presParOf" srcId="{C845B5F7-18FE-4B6E-A63B-8C15FC40FAE7}" destId="{DE108E57-B0B6-483C-80A1-13BB2FC51C77}" srcOrd="1" destOrd="0" presId="urn:microsoft.com/office/officeart/2005/8/layout/orgChart1"/>
    <dgm:cxn modelId="{335D56AC-60A9-4051-BD0B-7E7B12EC8CEF}" type="presParOf" srcId="{D652E6D9-13BF-4A82-91AC-CA3413BBACF2}" destId="{07CB402D-A896-4E9B-A972-F8328F2F3545}" srcOrd="1" destOrd="0" presId="urn:microsoft.com/office/officeart/2005/8/layout/orgChart1"/>
    <dgm:cxn modelId="{1559BD6E-E595-49B1-BBDD-703702B5147C}" type="presParOf" srcId="{D652E6D9-13BF-4A82-91AC-CA3413BBACF2}" destId="{63567D84-31B9-4320-9493-3F98AF5DDE8A}" srcOrd="2" destOrd="0" presId="urn:microsoft.com/office/officeart/2005/8/layout/orgChart1"/>
    <dgm:cxn modelId="{30FB87FD-C9BA-4976-8A06-04B5DBC0753D}" type="presParOf" srcId="{5E56B4E9-072E-4013-B9D8-DBA5E03B41F3}" destId="{6DE67E33-C59F-4DB2-A27D-05AB2BA09FA8}" srcOrd="2" destOrd="0" presId="urn:microsoft.com/office/officeart/2005/8/layout/orgChart1"/>
    <dgm:cxn modelId="{67F6CC17-45B5-49B2-9984-F27C4BE5FD21}" type="presParOf" srcId="{5E56B4E9-072E-4013-B9D8-DBA5E03B41F3}" destId="{EDC4AE4F-3F57-4928-9B45-ACF1ED8B7E94}" srcOrd="3" destOrd="0" presId="urn:microsoft.com/office/officeart/2005/8/layout/orgChart1"/>
    <dgm:cxn modelId="{9515368D-57E7-47B7-B85A-AF78379ED13A}" type="presParOf" srcId="{EDC4AE4F-3F57-4928-9B45-ACF1ED8B7E94}" destId="{75176B1A-5A51-4695-A43F-98300DF48B29}" srcOrd="0" destOrd="0" presId="urn:microsoft.com/office/officeart/2005/8/layout/orgChart1"/>
    <dgm:cxn modelId="{9FCFFDA3-C1AD-494B-B514-B808B8280D41}" type="presParOf" srcId="{75176B1A-5A51-4695-A43F-98300DF48B29}" destId="{C6F7B4A2-4946-49DA-8451-C5C8B2593859}" srcOrd="0" destOrd="0" presId="urn:microsoft.com/office/officeart/2005/8/layout/orgChart1"/>
    <dgm:cxn modelId="{2AAB9C33-8809-4BEF-A6E8-0117E11696ED}" type="presParOf" srcId="{75176B1A-5A51-4695-A43F-98300DF48B29}" destId="{F3A74072-8D57-46E1-A609-463706BFC893}" srcOrd="1" destOrd="0" presId="urn:microsoft.com/office/officeart/2005/8/layout/orgChart1"/>
    <dgm:cxn modelId="{AC37EDAB-02BA-45EA-809A-50857DBFE624}" type="presParOf" srcId="{EDC4AE4F-3F57-4928-9B45-ACF1ED8B7E94}" destId="{B50332BC-DBFD-4FD2-9358-075FFA69276C}" srcOrd="1" destOrd="0" presId="urn:microsoft.com/office/officeart/2005/8/layout/orgChart1"/>
    <dgm:cxn modelId="{6A32FB71-8D78-4643-98BF-CCEF5FFD5EAE}" type="presParOf" srcId="{EDC4AE4F-3F57-4928-9B45-ACF1ED8B7E94}" destId="{E72929B5-F024-42EA-AC91-DF9574083F74}" srcOrd="2" destOrd="0" presId="urn:microsoft.com/office/officeart/2005/8/layout/orgChart1"/>
    <dgm:cxn modelId="{ABC457C1-B26A-4B8F-988B-A1659D6FCB96}" type="presParOf" srcId="{5E56B4E9-072E-4013-B9D8-DBA5E03B41F3}" destId="{69EE9173-CC12-480D-BCC2-24CBCC0AE7D7}" srcOrd="4" destOrd="0" presId="urn:microsoft.com/office/officeart/2005/8/layout/orgChart1"/>
    <dgm:cxn modelId="{4804C36E-D354-49C4-BFF4-5670819A8200}" type="presParOf" srcId="{5E56B4E9-072E-4013-B9D8-DBA5E03B41F3}" destId="{30BB12DA-3ACA-4E08-A994-37C158280D89}" srcOrd="5" destOrd="0" presId="urn:microsoft.com/office/officeart/2005/8/layout/orgChart1"/>
    <dgm:cxn modelId="{59A7129D-3834-41CA-A0F2-F20BEF2DF5D1}" type="presParOf" srcId="{30BB12DA-3ACA-4E08-A994-37C158280D89}" destId="{F0C339AE-F835-443D-822C-3823623A69B0}" srcOrd="0" destOrd="0" presId="urn:microsoft.com/office/officeart/2005/8/layout/orgChart1"/>
    <dgm:cxn modelId="{2AE48A5C-1758-415A-B186-8C2F99064E95}" type="presParOf" srcId="{F0C339AE-F835-443D-822C-3823623A69B0}" destId="{2C2A29DE-3CA6-428C-8CEF-49214F5D94EA}" srcOrd="0" destOrd="0" presId="urn:microsoft.com/office/officeart/2005/8/layout/orgChart1"/>
    <dgm:cxn modelId="{5A66B7AB-78E3-47C3-A972-E5792FF00F62}" type="presParOf" srcId="{F0C339AE-F835-443D-822C-3823623A69B0}" destId="{86713E0F-D8C8-422D-9CA5-8A0F29652F6A}" srcOrd="1" destOrd="0" presId="urn:microsoft.com/office/officeart/2005/8/layout/orgChart1"/>
    <dgm:cxn modelId="{660DC8BA-9C5E-4800-99E9-FAF589FDBAD8}" type="presParOf" srcId="{30BB12DA-3ACA-4E08-A994-37C158280D89}" destId="{12488A0C-9931-4C64-81C3-49F1E4FE03FC}" srcOrd="1" destOrd="0" presId="urn:microsoft.com/office/officeart/2005/8/layout/orgChart1"/>
    <dgm:cxn modelId="{7003A475-CBAB-4504-A255-240D6BED66DD}" type="presParOf" srcId="{30BB12DA-3ACA-4E08-A994-37C158280D89}" destId="{FF5F9658-B5B9-452D-BEA1-D867C31D559E}" srcOrd="2" destOrd="0" presId="urn:microsoft.com/office/officeart/2005/8/layout/orgChart1"/>
    <dgm:cxn modelId="{DFF981DA-83E9-4385-898F-A43EBFC66B9C}" type="presParOf" srcId="{2854B084-43A0-4817-80B5-3465B0698DF9}" destId="{8F19792C-2E7B-4DFF-9E89-C7A3BD93E3CD}" srcOrd="2" destOrd="0" presId="urn:microsoft.com/office/officeart/2005/8/layout/orgChart1"/>
    <dgm:cxn modelId="{B563E084-F4A9-4FCF-824A-884649C0FDB5}" type="presParOf" srcId="{75A9F778-2691-46A7-8C3E-04C66E307163}" destId="{4F6FF75A-7902-493E-ADDB-3158B7E3C55C}" srcOrd="4" destOrd="0" presId="urn:microsoft.com/office/officeart/2005/8/layout/orgChart1"/>
    <dgm:cxn modelId="{D25B1800-D7F0-4DCD-9D5D-03807B10D7A8}" type="presParOf" srcId="{75A9F778-2691-46A7-8C3E-04C66E307163}" destId="{FAE8CB8B-ED1A-4F66-B8D6-92AB91F0EC03}" srcOrd="5" destOrd="0" presId="urn:microsoft.com/office/officeart/2005/8/layout/orgChart1"/>
    <dgm:cxn modelId="{A6D27113-8DCA-4FA8-8E90-7C6DF8C17E02}" type="presParOf" srcId="{FAE8CB8B-ED1A-4F66-B8D6-92AB91F0EC03}" destId="{DA62FDE0-FBFD-49BA-857C-F7A155B94259}" srcOrd="0" destOrd="0" presId="urn:microsoft.com/office/officeart/2005/8/layout/orgChart1"/>
    <dgm:cxn modelId="{6413DDC3-A93E-4792-AE4E-D6D2A97F94CE}" type="presParOf" srcId="{DA62FDE0-FBFD-49BA-857C-F7A155B94259}" destId="{61BEC03D-2168-459E-805E-1788CFDA36CB}" srcOrd="0" destOrd="0" presId="urn:microsoft.com/office/officeart/2005/8/layout/orgChart1"/>
    <dgm:cxn modelId="{879511A4-B7C6-4245-A11F-85A7FB671DF8}" type="presParOf" srcId="{DA62FDE0-FBFD-49BA-857C-F7A155B94259}" destId="{8B7B0E10-2107-40EB-81BA-D53BCA057D36}" srcOrd="1" destOrd="0" presId="urn:microsoft.com/office/officeart/2005/8/layout/orgChart1"/>
    <dgm:cxn modelId="{55F91FED-E826-407B-82EB-55E89F0C0FB8}" type="presParOf" srcId="{FAE8CB8B-ED1A-4F66-B8D6-92AB91F0EC03}" destId="{362F3FCC-CEEA-4A2D-9E02-4C4057BB2286}" srcOrd="1" destOrd="0" presId="urn:microsoft.com/office/officeart/2005/8/layout/orgChart1"/>
    <dgm:cxn modelId="{83B50FFC-493B-4599-B4ED-E3C5B7230BB9}" type="presParOf" srcId="{362F3FCC-CEEA-4A2D-9E02-4C4057BB2286}" destId="{029BFFAD-23B5-4836-92ED-4649AEE3AC8E}" srcOrd="0" destOrd="0" presId="urn:microsoft.com/office/officeart/2005/8/layout/orgChart1"/>
    <dgm:cxn modelId="{A17639F1-2660-4247-9959-B1E12B8190F0}" type="presParOf" srcId="{362F3FCC-CEEA-4A2D-9E02-4C4057BB2286}" destId="{F0444873-3CFC-43CB-8A00-720ACEB8678B}" srcOrd="1" destOrd="0" presId="urn:microsoft.com/office/officeart/2005/8/layout/orgChart1"/>
    <dgm:cxn modelId="{38928B99-4F08-4CDB-8C7E-D90EA76C43F7}" type="presParOf" srcId="{F0444873-3CFC-43CB-8A00-720ACEB8678B}" destId="{B96A9CE6-A256-4751-8E7D-0EDA4D633A67}" srcOrd="0" destOrd="0" presId="urn:microsoft.com/office/officeart/2005/8/layout/orgChart1"/>
    <dgm:cxn modelId="{21474F77-BEB3-4612-A9B2-57A0B3A0BA27}" type="presParOf" srcId="{B96A9CE6-A256-4751-8E7D-0EDA4D633A67}" destId="{2B531E99-BA4A-4E8F-A494-F99C8D9967C5}" srcOrd="0" destOrd="0" presId="urn:microsoft.com/office/officeart/2005/8/layout/orgChart1"/>
    <dgm:cxn modelId="{5679BCC3-AB29-4965-B7E4-7B6136B330F8}" type="presParOf" srcId="{B96A9CE6-A256-4751-8E7D-0EDA4D633A67}" destId="{927E4C76-FDCB-472D-8A01-71C3B75F9784}" srcOrd="1" destOrd="0" presId="urn:microsoft.com/office/officeart/2005/8/layout/orgChart1"/>
    <dgm:cxn modelId="{5A157789-2ADE-458D-A9C2-12076F07BDB4}" type="presParOf" srcId="{F0444873-3CFC-43CB-8A00-720ACEB8678B}" destId="{59835B79-5BEA-409A-ADE9-8708209DF6BC}" srcOrd="1" destOrd="0" presId="urn:microsoft.com/office/officeart/2005/8/layout/orgChart1"/>
    <dgm:cxn modelId="{58400771-99E6-4CAD-A2BD-D03FA4F037BD}" type="presParOf" srcId="{F0444873-3CFC-43CB-8A00-720ACEB8678B}" destId="{6422F449-AC62-453A-8A47-80F6B9208069}" srcOrd="2" destOrd="0" presId="urn:microsoft.com/office/officeart/2005/8/layout/orgChart1"/>
    <dgm:cxn modelId="{DA9FBE7E-B942-4FB1-9C87-D230D6AEE0CC}" type="presParOf" srcId="{362F3FCC-CEEA-4A2D-9E02-4C4057BB2286}" destId="{36E9B0FF-5214-469A-B8F9-80F14A7F1271}" srcOrd="2" destOrd="0" presId="urn:microsoft.com/office/officeart/2005/8/layout/orgChart1"/>
    <dgm:cxn modelId="{87753B46-C438-4B00-AE64-41E2A0D45736}" type="presParOf" srcId="{362F3FCC-CEEA-4A2D-9E02-4C4057BB2286}" destId="{1A1B05C8-BECA-4A8F-BAD0-E31386EFA81C}" srcOrd="3" destOrd="0" presId="urn:microsoft.com/office/officeart/2005/8/layout/orgChart1"/>
    <dgm:cxn modelId="{5F92DFC3-C09F-4625-B171-EA69F8B2B347}" type="presParOf" srcId="{1A1B05C8-BECA-4A8F-BAD0-E31386EFA81C}" destId="{BFBD9C3D-9208-42FC-9BC7-79FC80752F42}" srcOrd="0" destOrd="0" presId="urn:microsoft.com/office/officeart/2005/8/layout/orgChart1"/>
    <dgm:cxn modelId="{46518E9E-73FC-4925-94AE-68A2952732D1}" type="presParOf" srcId="{BFBD9C3D-9208-42FC-9BC7-79FC80752F42}" destId="{0CD291DD-E7BB-4759-8E8A-AE477A2D60ED}" srcOrd="0" destOrd="0" presId="urn:microsoft.com/office/officeart/2005/8/layout/orgChart1"/>
    <dgm:cxn modelId="{5BCF4C13-62AF-41F4-B55D-3B914B64B6CA}" type="presParOf" srcId="{BFBD9C3D-9208-42FC-9BC7-79FC80752F42}" destId="{88ED32C4-00AC-423F-9BF1-8318E5503BE2}" srcOrd="1" destOrd="0" presId="urn:microsoft.com/office/officeart/2005/8/layout/orgChart1"/>
    <dgm:cxn modelId="{11299FCA-1D0E-43D6-8407-1BF1AD4A1EF3}" type="presParOf" srcId="{1A1B05C8-BECA-4A8F-BAD0-E31386EFA81C}" destId="{E06993AB-2A8B-4F20-8E04-CAB2F22CF4DD}" srcOrd="1" destOrd="0" presId="urn:microsoft.com/office/officeart/2005/8/layout/orgChart1"/>
    <dgm:cxn modelId="{F5620536-7545-4B78-9F72-5BCAFD902069}" type="presParOf" srcId="{1A1B05C8-BECA-4A8F-BAD0-E31386EFA81C}" destId="{F71FE75B-4DFF-495A-AB53-EBBBFC205EF0}" srcOrd="2" destOrd="0" presId="urn:microsoft.com/office/officeart/2005/8/layout/orgChart1"/>
    <dgm:cxn modelId="{E63E8313-A224-4829-9E34-B4A59AE0E920}" type="presParOf" srcId="{FAE8CB8B-ED1A-4F66-B8D6-92AB91F0EC03}" destId="{FDF39186-3318-49E4-9F06-101BDB9D4D51}" srcOrd="2" destOrd="0" presId="urn:microsoft.com/office/officeart/2005/8/layout/orgChart1"/>
    <dgm:cxn modelId="{EDC26624-84D7-45EF-B5A1-854B3601AB2E}" type="presParOf" srcId="{75A9F778-2691-46A7-8C3E-04C66E307163}" destId="{D07DC466-F73B-4726-9AF8-569DF9BB73E3}" srcOrd="6" destOrd="0" presId="urn:microsoft.com/office/officeart/2005/8/layout/orgChart1"/>
    <dgm:cxn modelId="{7CC4C170-E4B7-411E-9E8C-D7E7310E4140}" type="presParOf" srcId="{75A9F778-2691-46A7-8C3E-04C66E307163}" destId="{12A36960-1023-483F-A467-AFF620B44CB3}" srcOrd="7" destOrd="0" presId="urn:microsoft.com/office/officeart/2005/8/layout/orgChart1"/>
    <dgm:cxn modelId="{EB910F0B-68C2-488F-A4DB-BF3451904605}" type="presParOf" srcId="{12A36960-1023-483F-A467-AFF620B44CB3}" destId="{BFF78818-66ED-4A21-8DBD-CA3009002F66}" srcOrd="0" destOrd="0" presId="urn:microsoft.com/office/officeart/2005/8/layout/orgChart1"/>
    <dgm:cxn modelId="{380C8E60-E231-4F51-8AC1-1951D3EBC9C2}" type="presParOf" srcId="{BFF78818-66ED-4A21-8DBD-CA3009002F66}" destId="{529C61DF-ED9E-42F0-A8E7-290000C976A4}" srcOrd="0" destOrd="0" presId="urn:microsoft.com/office/officeart/2005/8/layout/orgChart1"/>
    <dgm:cxn modelId="{2E228904-68A6-4E57-998F-4EF03F56929C}" type="presParOf" srcId="{BFF78818-66ED-4A21-8DBD-CA3009002F66}" destId="{EB7B1CB8-CDBB-46B6-8CBC-2417E66907B1}" srcOrd="1" destOrd="0" presId="urn:microsoft.com/office/officeart/2005/8/layout/orgChart1"/>
    <dgm:cxn modelId="{90419D99-EFA8-48D6-8124-8BAD2E6B0259}" type="presParOf" srcId="{12A36960-1023-483F-A467-AFF620B44CB3}" destId="{94797E12-5D3D-4555-9249-692B4B2D924B}" srcOrd="1" destOrd="0" presId="urn:microsoft.com/office/officeart/2005/8/layout/orgChart1"/>
    <dgm:cxn modelId="{E06E9EEA-6890-42F2-80A3-03196C19579A}" type="presParOf" srcId="{94797E12-5D3D-4555-9249-692B4B2D924B}" destId="{9E615DC0-CCF6-4EAE-8F2D-5A7613B36E83}" srcOrd="0" destOrd="0" presId="urn:microsoft.com/office/officeart/2005/8/layout/orgChart1"/>
    <dgm:cxn modelId="{D5BDA768-EAB7-40CC-8EDE-CC7774C1ED87}" type="presParOf" srcId="{94797E12-5D3D-4555-9249-692B4B2D924B}" destId="{B8BEF616-A7D8-4DC0-BE36-D61F46907DE5}" srcOrd="1" destOrd="0" presId="urn:microsoft.com/office/officeart/2005/8/layout/orgChart1"/>
    <dgm:cxn modelId="{3C194915-CBF3-4E9D-8D7B-39102DCEEADF}" type="presParOf" srcId="{B8BEF616-A7D8-4DC0-BE36-D61F46907DE5}" destId="{6853C453-212A-41BA-8E8F-EA59371C28F6}" srcOrd="0" destOrd="0" presId="urn:microsoft.com/office/officeart/2005/8/layout/orgChart1"/>
    <dgm:cxn modelId="{30096C42-819B-4DF7-97CD-0F6B4965A1D8}" type="presParOf" srcId="{6853C453-212A-41BA-8E8F-EA59371C28F6}" destId="{257A2042-5079-4736-9F64-C6BBD51A26C8}" srcOrd="0" destOrd="0" presId="urn:microsoft.com/office/officeart/2005/8/layout/orgChart1"/>
    <dgm:cxn modelId="{8C92A1CC-8685-4B2B-879D-7ABE5E374274}" type="presParOf" srcId="{6853C453-212A-41BA-8E8F-EA59371C28F6}" destId="{3E47D248-DA6A-49F2-9251-3330DB18BF09}" srcOrd="1" destOrd="0" presId="urn:microsoft.com/office/officeart/2005/8/layout/orgChart1"/>
    <dgm:cxn modelId="{0C9D02A6-F6BC-493A-8A60-AD4444651C55}" type="presParOf" srcId="{B8BEF616-A7D8-4DC0-BE36-D61F46907DE5}" destId="{2AE43B72-5C0C-4572-9290-C6866B26382B}" srcOrd="1" destOrd="0" presId="urn:microsoft.com/office/officeart/2005/8/layout/orgChart1"/>
    <dgm:cxn modelId="{2F61B2DD-6C9C-464F-88F5-10DD05903058}" type="presParOf" srcId="{B8BEF616-A7D8-4DC0-BE36-D61F46907DE5}" destId="{F165569D-BD0E-46F9-8E3A-8C32F6B66716}" srcOrd="2" destOrd="0" presId="urn:microsoft.com/office/officeart/2005/8/layout/orgChart1"/>
    <dgm:cxn modelId="{6F0DB9C3-EF2B-4740-8A26-0234C77C2F37}" type="presParOf" srcId="{94797E12-5D3D-4555-9249-692B4B2D924B}" destId="{1FA70BD1-7121-49C8-A0EE-259FEC111BFC}" srcOrd="2" destOrd="0" presId="urn:microsoft.com/office/officeart/2005/8/layout/orgChart1"/>
    <dgm:cxn modelId="{6CC7DBAB-DA86-475E-9C24-EB8E460EB476}" type="presParOf" srcId="{94797E12-5D3D-4555-9249-692B4B2D924B}" destId="{C834B33F-BD68-42D5-B82E-660F68D9DBD2}" srcOrd="3" destOrd="0" presId="urn:microsoft.com/office/officeart/2005/8/layout/orgChart1"/>
    <dgm:cxn modelId="{4711521B-9E6B-4456-8DE3-11CB0898E027}" type="presParOf" srcId="{C834B33F-BD68-42D5-B82E-660F68D9DBD2}" destId="{7FAD2F47-4E4F-4C15-919F-09FDAFBB44CE}" srcOrd="0" destOrd="0" presId="urn:microsoft.com/office/officeart/2005/8/layout/orgChart1"/>
    <dgm:cxn modelId="{3EC16B0E-7457-48F5-BB6E-D677E9ACF294}" type="presParOf" srcId="{7FAD2F47-4E4F-4C15-919F-09FDAFBB44CE}" destId="{A7AE476D-0EF6-44A1-83C9-066972D33963}" srcOrd="0" destOrd="0" presId="urn:microsoft.com/office/officeart/2005/8/layout/orgChart1"/>
    <dgm:cxn modelId="{DC9A98D6-CA3B-45BF-80B4-22CCEBD6D1B9}" type="presParOf" srcId="{7FAD2F47-4E4F-4C15-919F-09FDAFBB44CE}" destId="{AE1AB566-55C7-4BB4-B22C-65166480F46D}" srcOrd="1" destOrd="0" presId="urn:microsoft.com/office/officeart/2005/8/layout/orgChart1"/>
    <dgm:cxn modelId="{D022F444-422B-4A05-8B97-6B8F63384FD4}" type="presParOf" srcId="{C834B33F-BD68-42D5-B82E-660F68D9DBD2}" destId="{3E245B7E-FA71-49FC-93FD-10B972B949D0}" srcOrd="1" destOrd="0" presId="urn:microsoft.com/office/officeart/2005/8/layout/orgChart1"/>
    <dgm:cxn modelId="{F49D08E6-883E-47C1-9414-6CE3C9249039}" type="presParOf" srcId="{C834B33F-BD68-42D5-B82E-660F68D9DBD2}" destId="{60C4975C-6B1E-4593-8DBF-07A6F2A1CC8D}" srcOrd="2" destOrd="0" presId="urn:microsoft.com/office/officeart/2005/8/layout/orgChart1"/>
    <dgm:cxn modelId="{6EFBBFD2-7876-42CB-B6A5-643DEE5B581F}" type="presParOf" srcId="{94797E12-5D3D-4555-9249-692B4B2D924B}" destId="{32765CC0-1E1E-4C7D-A731-3D50C79D5080}" srcOrd="4" destOrd="0" presId="urn:microsoft.com/office/officeart/2005/8/layout/orgChart1"/>
    <dgm:cxn modelId="{30232C38-D724-4CB7-9D3B-29DD40252398}" type="presParOf" srcId="{94797E12-5D3D-4555-9249-692B4B2D924B}" destId="{D7E8EF9E-3870-4FCD-A8A1-346A7D6E5035}" srcOrd="5" destOrd="0" presId="urn:microsoft.com/office/officeart/2005/8/layout/orgChart1"/>
    <dgm:cxn modelId="{9A2AF202-DE7A-42F3-809B-48D941E33ADA}" type="presParOf" srcId="{D7E8EF9E-3870-4FCD-A8A1-346A7D6E5035}" destId="{C9F9840F-334B-404E-A618-5A87FBF1C8E1}" srcOrd="0" destOrd="0" presId="urn:microsoft.com/office/officeart/2005/8/layout/orgChart1"/>
    <dgm:cxn modelId="{A47EB975-6C6A-4265-A8DF-9DF3BB968149}" type="presParOf" srcId="{C9F9840F-334B-404E-A618-5A87FBF1C8E1}" destId="{87CB8807-D375-43E8-BC80-FC03B08F0FC4}" srcOrd="0" destOrd="0" presId="urn:microsoft.com/office/officeart/2005/8/layout/orgChart1"/>
    <dgm:cxn modelId="{49A8DF2B-9BD6-42AA-915D-48EE3B19614B}" type="presParOf" srcId="{C9F9840F-334B-404E-A618-5A87FBF1C8E1}" destId="{BB5D4E18-6093-4ECA-A050-5415457B3B14}" srcOrd="1" destOrd="0" presId="urn:microsoft.com/office/officeart/2005/8/layout/orgChart1"/>
    <dgm:cxn modelId="{9E959AB7-C202-42D5-9475-35C33D217C3C}" type="presParOf" srcId="{D7E8EF9E-3870-4FCD-A8A1-346A7D6E5035}" destId="{C411E21E-691C-4D44-8045-E647CC51F93B}" srcOrd="1" destOrd="0" presId="urn:microsoft.com/office/officeart/2005/8/layout/orgChart1"/>
    <dgm:cxn modelId="{EC40611A-6D29-4235-BF49-FBFCD1F5961F}" type="presParOf" srcId="{D7E8EF9E-3870-4FCD-A8A1-346A7D6E5035}" destId="{7DAA2ABC-93C6-4792-A31B-DA75BF19F3E9}" srcOrd="2" destOrd="0" presId="urn:microsoft.com/office/officeart/2005/8/layout/orgChart1"/>
    <dgm:cxn modelId="{FFD8E7C2-36D7-4D73-ADBF-F4829126CE8F}" type="presParOf" srcId="{12A36960-1023-483F-A467-AFF620B44CB3}" destId="{D945E029-830B-4F41-8007-8565E92886CF}" srcOrd="2" destOrd="0" presId="urn:microsoft.com/office/officeart/2005/8/layout/orgChart1"/>
    <dgm:cxn modelId="{0E008888-2FAF-41CF-B60A-5C5952920A2E}" type="presParOf" srcId="{BCDCB4C4-E458-48A9-9A61-7204F6A7DCB5}" destId="{860E1E81-5739-4602-91FE-4019D0D56F1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9E69B4-BDCD-4DC0-9521-AB7BBF0001FE}">
      <dsp:nvSpPr>
        <dsp:cNvPr id="0" name=""/>
        <dsp:cNvSpPr/>
      </dsp:nvSpPr>
      <dsp:spPr>
        <a:xfrm>
          <a:off x="4315472" y="2051999"/>
          <a:ext cx="135122" cy="49727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72792"/>
              </a:lnTo>
              <a:lnTo>
                <a:pt x="135122" y="4972792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6F4E7C-6694-46E5-B04F-8B7812305B05}">
      <dsp:nvSpPr>
        <dsp:cNvPr id="0" name=""/>
        <dsp:cNvSpPr/>
      </dsp:nvSpPr>
      <dsp:spPr>
        <a:xfrm>
          <a:off x="4315472" y="2051999"/>
          <a:ext cx="125672" cy="6244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44312"/>
              </a:lnTo>
              <a:lnTo>
                <a:pt x="125672" y="6244312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DEE3CB-1E4A-49DC-A5FC-C7EF8B1A5675}">
      <dsp:nvSpPr>
        <dsp:cNvPr id="0" name=""/>
        <dsp:cNvSpPr/>
      </dsp:nvSpPr>
      <dsp:spPr>
        <a:xfrm>
          <a:off x="4315472" y="2051999"/>
          <a:ext cx="125608" cy="41066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06620"/>
              </a:lnTo>
              <a:lnTo>
                <a:pt x="125608" y="410662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615DC0-CCF6-4EAE-8F2D-5A7613B36E83}">
      <dsp:nvSpPr>
        <dsp:cNvPr id="0" name=""/>
        <dsp:cNvSpPr/>
      </dsp:nvSpPr>
      <dsp:spPr>
        <a:xfrm>
          <a:off x="4315472" y="2051999"/>
          <a:ext cx="135138" cy="319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96589"/>
              </a:lnTo>
              <a:lnTo>
                <a:pt x="135138" y="3196589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D1726F-BAE3-4C05-AF18-F7EE859571BB}">
      <dsp:nvSpPr>
        <dsp:cNvPr id="0" name=""/>
        <dsp:cNvSpPr/>
      </dsp:nvSpPr>
      <dsp:spPr>
        <a:xfrm>
          <a:off x="4315472" y="2051999"/>
          <a:ext cx="117730" cy="23141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14155"/>
              </a:lnTo>
              <a:lnTo>
                <a:pt x="117730" y="2314155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093552-7BAE-4AD6-AF56-B9EBA5F7D308}">
      <dsp:nvSpPr>
        <dsp:cNvPr id="0" name=""/>
        <dsp:cNvSpPr/>
      </dsp:nvSpPr>
      <dsp:spPr>
        <a:xfrm>
          <a:off x="4315472" y="2051999"/>
          <a:ext cx="113288" cy="10178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7879"/>
              </a:lnTo>
              <a:lnTo>
                <a:pt x="113288" y="1017879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7DC466-F73B-4726-9AF8-569DF9BB73E3}">
      <dsp:nvSpPr>
        <dsp:cNvPr id="0" name=""/>
        <dsp:cNvSpPr/>
      </dsp:nvSpPr>
      <dsp:spPr>
        <a:xfrm>
          <a:off x="2858435" y="1082504"/>
          <a:ext cx="1995184" cy="5603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6612"/>
              </a:lnTo>
              <a:lnTo>
                <a:pt x="1995184" y="476612"/>
              </a:lnTo>
              <a:lnTo>
                <a:pt x="1995184" y="560344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806FAE-8A68-4749-BA52-14022498F771}">
      <dsp:nvSpPr>
        <dsp:cNvPr id="0" name=""/>
        <dsp:cNvSpPr/>
      </dsp:nvSpPr>
      <dsp:spPr>
        <a:xfrm>
          <a:off x="2816392" y="2058267"/>
          <a:ext cx="209034" cy="58279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27942"/>
              </a:lnTo>
              <a:lnTo>
                <a:pt x="209034" y="5827942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B8A55D-4C84-431A-BE95-5B8E20F0721C}">
      <dsp:nvSpPr>
        <dsp:cNvPr id="0" name=""/>
        <dsp:cNvSpPr/>
      </dsp:nvSpPr>
      <dsp:spPr>
        <a:xfrm>
          <a:off x="2816392" y="2058267"/>
          <a:ext cx="199513" cy="45559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55918"/>
              </a:lnTo>
              <a:lnTo>
                <a:pt x="199513" y="4555918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3B84C9-379F-465E-BF7E-12792B7EA225}">
      <dsp:nvSpPr>
        <dsp:cNvPr id="0" name=""/>
        <dsp:cNvSpPr/>
      </dsp:nvSpPr>
      <dsp:spPr>
        <a:xfrm>
          <a:off x="2816392" y="2058267"/>
          <a:ext cx="199513" cy="32746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74606"/>
              </a:lnTo>
              <a:lnTo>
                <a:pt x="199513" y="3274606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F8B0F7-E016-4F8F-9128-CF04932414C8}">
      <dsp:nvSpPr>
        <dsp:cNvPr id="0" name=""/>
        <dsp:cNvSpPr/>
      </dsp:nvSpPr>
      <dsp:spPr>
        <a:xfrm>
          <a:off x="2816392" y="2058267"/>
          <a:ext cx="199513" cy="23771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77139"/>
              </a:lnTo>
              <a:lnTo>
                <a:pt x="199513" y="2377139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E9B0FF-5214-469A-B8F9-80F14A7F1271}">
      <dsp:nvSpPr>
        <dsp:cNvPr id="0" name=""/>
        <dsp:cNvSpPr/>
      </dsp:nvSpPr>
      <dsp:spPr>
        <a:xfrm>
          <a:off x="2816392" y="2058267"/>
          <a:ext cx="206243" cy="16157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15734"/>
              </a:lnTo>
              <a:lnTo>
                <a:pt x="206243" y="1615734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9BFFAD-23B5-4836-92ED-4649AEE3AC8E}">
      <dsp:nvSpPr>
        <dsp:cNvPr id="0" name=""/>
        <dsp:cNvSpPr/>
      </dsp:nvSpPr>
      <dsp:spPr>
        <a:xfrm>
          <a:off x="2816392" y="2058267"/>
          <a:ext cx="175589" cy="6804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0410"/>
              </a:lnTo>
              <a:lnTo>
                <a:pt x="175589" y="68041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6FF75A-7902-493E-ADDB-3158B7E3C55C}">
      <dsp:nvSpPr>
        <dsp:cNvPr id="0" name=""/>
        <dsp:cNvSpPr/>
      </dsp:nvSpPr>
      <dsp:spPr>
        <a:xfrm>
          <a:off x="2858435" y="1082504"/>
          <a:ext cx="489992" cy="5770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3306"/>
              </a:lnTo>
              <a:lnTo>
                <a:pt x="489992" y="493306"/>
              </a:lnTo>
              <a:lnTo>
                <a:pt x="489992" y="577038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97D09F-6D31-4A0F-B738-ABA4386ACD70}">
      <dsp:nvSpPr>
        <dsp:cNvPr id="0" name=""/>
        <dsp:cNvSpPr/>
      </dsp:nvSpPr>
      <dsp:spPr>
        <a:xfrm>
          <a:off x="1328162" y="2058267"/>
          <a:ext cx="204689" cy="5008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0823"/>
              </a:lnTo>
              <a:lnTo>
                <a:pt x="204689" y="500823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8D69E2-352D-4098-957C-982254171877}">
      <dsp:nvSpPr>
        <dsp:cNvPr id="0" name=""/>
        <dsp:cNvSpPr/>
      </dsp:nvSpPr>
      <dsp:spPr>
        <a:xfrm>
          <a:off x="1856054" y="1082504"/>
          <a:ext cx="1002380" cy="577038"/>
        </a:xfrm>
        <a:custGeom>
          <a:avLst/>
          <a:gdLst/>
          <a:ahLst/>
          <a:cxnLst/>
          <a:rect l="0" t="0" r="0" b="0"/>
          <a:pathLst>
            <a:path>
              <a:moveTo>
                <a:pt x="1002380" y="0"/>
              </a:moveTo>
              <a:lnTo>
                <a:pt x="1002380" y="493306"/>
              </a:lnTo>
              <a:lnTo>
                <a:pt x="0" y="493306"/>
              </a:lnTo>
              <a:lnTo>
                <a:pt x="0" y="577038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8F22A2-BEA8-4FC0-B467-E6D9B8044005}">
      <dsp:nvSpPr>
        <dsp:cNvPr id="0" name=""/>
        <dsp:cNvSpPr/>
      </dsp:nvSpPr>
      <dsp:spPr>
        <a:xfrm>
          <a:off x="57218" y="2058267"/>
          <a:ext cx="91440" cy="107055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70552"/>
              </a:lnTo>
              <a:lnTo>
                <a:pt x="111501" y="1070552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A3A29C-746F-4F53-A8C4-C5035C529595}">
      <dsp:nvSpPr>
        <dsp:cNvPr id="0" name=""/>
        <dsp:cNvSpPr/>
      </dsp:nvSpPr>
      <dsp:spPr>
        <a:xfrm>
          <a:off x="57218" y="2058267"/>
          <a:ext cx="91440" cy="4616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1698"/>
              </a:lnTo>
              <a:lnTo>
                <a:pt x="130552" y="461698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51CEEA-0EFB-498E-BD20-FF287B469591}">
      <dsp:nvSpPr>
        <dsp:cNvPr id="0" name=""/>
        <dsp:cNvSpPr/>
      </dsp:nvSpPr>
      <dsp:spPr>
        <a:xfrm>
          <a:off x="514399" y="1082504"/>
          <a:ext cx="2344035" cy="577038"/>
        </a:xfrm>
        <a:custGeom>
          <a:avLst/>
          <a:gdLst/>
          <a:ahLst/>
          <a:cxnLst/>
          <a:rect l="0" t="0" r="0" b="0"/>
          <a:pathLst>
            <a:path>
              <a:moveTo>
                <a:pt x="2344035" y="0"/>
              </a:moveTo>
              <a:lnTo>
                <a:pt x="2344035" y="493306"/>
              </a:lnTo>
              <a:lnTo>
                <a:pt x="0" y="493306"/>
              </a:lnTo>
              <a:lnTo>
                <a:pt x="0" y="577038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DDEA1E-AE52-4F6F-81D2-734EDCD3DB3E}">
      <dsp:nvSpPr>
        <dsp:cNvPr id="0" name=""/>
        <dsp:cNvSpPr/>
      </dsp:nvSpPr>
      <dsp:spPr>
        <a:xfrm>
          <a:off x="316197" y="0"/>
          <a:ext cx="5084475" cy="1082504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2000" b="1" kern="1200"/>
            <a:t>ОСНОВНЫЕ ОБЯЗАННОСТИ 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2000" b="1" kern="1200"/>
            <a:t>мунципальных служащих</a:t>
          </a:r>
        </a:p>
      </dsp:txBody>
      <dsp:txXfrm>
        <a:off x="369040" y="52843"/>
        <a:ext cx="4978789" cy="976818"/>
      </dsp:txXfrm>
    </dsp:sp>
    <dsp:sp modelId="{909688AA-F71D-4513-B402-E2B4C54E5E0C}">
      <dsp:nvSpPr>
        <dsp:cNvPr id="0" name=""/>
        <dsp:cNvSpPr/>
      </dsp:nvSpPr>
      <dsp:spPr>
        <a:xfrm>
          <a:off x="72" y="1659543"/>
          <a:ext cx="1028652" cy="398724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/>
            <a:t>Исполнение</a:t>
          </a:r>
        </a:p>
      </dsp:txBody>
      <dsp:txXfrm>
        <a:off x="19536" y="1679007"/>
        <a:ext cx="989724" cy="359796"/>
      </dsp:txXfrm>
    </dsp:sp>
    <dsp:sp modelId="{542DCC4B-EE1F-4D69-821E-F92D2BD1965C}">
      <dsp:nvSpPr>
        <dsp:cNvPr id="0" name=""/>
        <dsp:cNvSpPr/>
      </dsp:nvSpPr>
      <dsp:spPr>
        <a:xfrm>
          <a:off x="187770" y="2320603"/>
          <a:ext cx="999976" cy="398724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Должностных обязанностей</a:t>
          </a:r>
        </a:p>
      </dsp:txBody>
      <dsp:txXfrm>
        <a:off x="207234" y="2340067"/>
        <a:ext cx="961048" cy="359796"/>
      </dsp:txXfrm>
    </dsp:sp>
    <dsp:sp modelId="{5F5EF368-82AA-4CC9-8EE3-CEE89071C9D3}">
      <dsp:nvSpPr>
        <dsp:cNvPr id="0" name=""/>
        <dsp:cNvSpPr/>
      </dsp:nvSpPr>
      <dsp:spPr>
        <a:xfrm>
          <a:off x="168719" y="2839164"/>
          <a:ext cx="1048038" cy="57931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Поручений соответсвующих руководителей</a:t>
          </a:r>
        </a:p>
      </dsp:txBody>
      <dsp:txXfrm>
        <a:off x="196999" y="2867444"/>
        <a:ext cx="991478" cy="522750"/>
      </dsp:txXfrm>
    </dsp:sp>
    <dsp:sp modelId="{43D2F693-AA1D-4B32-A276-8F0C978445B2}">
      <dsp:nvSpPr>
        <dsp:cNvPr id="0" name=""/>
        <dsp:cNvSpPr/>
      </dsp:nvSpPr>
      <dsp:spPr>
        <a:xfrm>
          <a:off x="1196189" y="1659543"/>
          <a:ext cx="1319729" cy="398724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/>
            <a:t>Поддержка</a:t>
          </a:r>
        </a:p>
      </dsp:txBody>
      <dsp:txXfrm>
        <a:off x="1215653" y="1679007"/>
        <a:ext cx="1280801" cy="359796"/>
      </dsp:txXfrm>
    </dsp:sp>
    <dsp:sp modelId="{7E6F062E-7A35-44B0-96C8-663AA46C535E}">
      <dsp:nvSpPr>
        <dsp:cNvPr id="0" name=""/>
        <dsp:cNvSpPr/>
      </dsp:nvSpPr>
      <dsp:spPr>
        <a:xfrm>
          <a:off x="1532852" y="2272976"/>
          <a:ext cx="1078828" cy="572229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Необходимого уровня квалификации</a:t>
          </a:r>
        </a:p>
      </dsp:txBody>
      <dsp:txXfrm>
        <a:off x="1560786" y="2300910"/>
        <a:ext cx="1022960" cy="516361"/>
      </dsp:txXfrm>
    </dsp:sp>
    <dsp:sp modelId="{61BEC03D-2168-459E-805E-1788CFDA36CB}">
      <dsp:nvSpPr>
        <dsp:cNvPr id="0" name=""/>
        <dsp:cNvSpPr/>
      </dsp:nvSpPr>
      <dsp:spPr>
        <a:xfrm>
          <a:off x="2683383" y="1659543"/>
          <a:ext cx="1330088" cy="398724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/>
            <a:t>Соблюдение норм, требований</a:t>
          </a:r>
        </a:p>
      </dsp:txBody>
      <dsp:txXfrm>
        <a:off x="2702847" y="1679007"/>
        <a:ext cx="1291160" cy="359796"/>
      </dsp:txXfrm>
    </dsp:sp>
    <dsp:sp modelId="{2B531E99-BA4A-4E8F-A494-F99C8D9967C5}">
      <dsp:nvSpPr>
        <dsp:cNvPr id="0" name=""/>
        <dsp:cNvSpPr/>
      </dsp:nvSpPr>
      <dsp:spPr>
        <a:xfrm>
          <a:off x="2991981" y="2272976"/>
          <a:ext cx="1112352" cy="931403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Конституции РФ, законов, иных нормативных правовых актов, обеспечение их исполнения</a:t>
          </a:r>
        </a:p>
      </dsp:txBody>
      <dsp:txXfrm>
        <a:off x="3037448" y="2318443"/>
        <a:ext cx="1021418" cy="840469"/>
      </dsp:txXfrm>
    </dsp:sp>
    <dsp:sp modelId="{0CD291DD-E7BB-4759-8E8A-AE477A2D60ED}">
      <dsp:nvSpPr>
        <dsp:cNvPr id="0" name=""/>
        <dsp:cNvSpPr/>
      </dsp:nvSpPr>
      <dsp:spPr>
        <a:xfrm>
          <a:off x="3022635" y="3371844"/>
          <a:ext cx="1089657" cy="604314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Прав и законных интересов граждан и организаций</a:t>
          </a:r>
        </a:p>
      </dsp:txBody>
      <dsp:txXfrm>
        <a:off x="3052135" y="3401344"/>
        <a:ext cx="1030657" cy="545314"/>
      </dsp:txXfrm>
    </dsp:sp>
    <dsp:sp modelId="{7951960A-D704-41BC-A116-A37081AFDF39}">
      <dsp:nvSpPr>
        <dsp:cNvPr id="0" name=""/>
        <dsp:cNvSpPr/>
      </dsp:nvSpPr>
      <dsp:spPr>
        <a:xfrm>
          <a:off x="3015905" y="4116704"/>
          <a:ext cx="1114705" cy="637404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Служебного распорядка органа местного самоуправления</a:t>
          </a:r>
        </a:p>
      </dsp:txBody>
      <dsp:txXfrm>
        <a:off x="3047020" y="4147819"/>
        <a:ext cx="1052475" cy="575174"/>
      </dsp:txXfrm>
    </dsp:sp>
    <dsp:sp modelId="{76E732E9-504E-4903-8AB7-27EA7F972F0B}">
      <dsp:nvSpPr>
        <dsp:cNvPr id="0" name=""/>
        <dsp:cNvSpPr/>
      </dsp:nvSpPr>
      <dsp:spPr>
        <a:xfrm>
          <a:off x="3015905" y="4921573"/>
          <a:ext cx="1102113" cy="822599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Установленных ограничений, запретов</a:t>
          </a:r>
        </a:p>
      </dsp:txBody>
      <dsp:txXfrm>
        <a:off x="3056061" y="4961729"/>
        <a:ext cx="1021801" cy="742287"/>
      </dsp:txXfrm>
    </dsp:sp>
    <dsp:sp modelId="{E1855AC9-C5D8-4E22-868E-1BED5400B95C}">
      <dsp:nvSpPr>
        <dsp:cNvPr id="0" name=""/>
        <dsp:cNvSpPr/>
      </dsp:nvSpPr>
      <dsp:spPr>
        <a:xfrm>
          <a:off x="3015905" y="5940214"/>
          <a:ext cx="1138022" cy="1347943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Требований                         о неразглашении сведений, содержащих государственную тайну и иную охраняемую федеральными законами тайну</a:t>
          </a:r>
        </a:p>
      </dsp:txBody>
      <dsp:txXfrm>
        <a:off x="3071459" y="5995768"/>
        <a:ext cx="1026914" cy="1236835"/>
      </dsp:txXfrm>
    </dsp:sp>
    <dsp:sp modelId="{FF900841-F460-4CF4-AB9B-EFF674804F13}">
      <dsp:nvSpPr>
        <dsp:cNvPr id="0" name=""/>
        <dsp:cNvSpPr/>
      </dsp:nvSpPr>
      <dsp:spPr>
        <a:xfrm>
          <a:off x="3025426" y="7463871"/>
          <a:ext cx="1133979" cy="844677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Требований                          о бережном отношении к государственному имуществу</a:t>
          </a:r>
        </a:p>
      </dsp:txBody>
      <dsp:txXfrm>
        <a:off x="3066660" y="7505105"/>
        <a:ext cx="1051511" cy="762209"/>
      </dsp:txXfrm>
    </dsp:sp>
    <dsp:sp modelId="{529C61DF-ED9E-42F0-A8E7-290000C976A4}">
      <dsp:nvSpPr>
        <dsp:cNvPr id="0" name=""/>
        <dsp:cNvSpPr/>
      </dsp:nvSpPr>
      <dsp:spPr>
        <a:xfrm>
          <a:off x="4180935" y="1642848"/>
          <a:ext cx="1345367" cy="40915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/>
            <a:t>Информирование руководства</a:t>
          </a:r>
        </a:p>
      </dsp:txBody>
      <dsp:txXfrm>
        <a:off x="4200908" y="1662821"/>
        <a:ext cx="1305421" cy="369204"/>
      </dsp:txXfrm>
    </dsp:sp>
    <dsp:sp modelId="{CECE031C-19E0-46BA-90CD-37BFA1726B87}">
      <dsp:nvSpPr>
        <dsp:cNvPr id="0" name=""/>
        <dsp:cNvSpPr/>
      </dsp:nvSpPr>
      <dsp:spPr>
        <a:xfrm>
          <a:off x="4428760" y="2340552"/>
          <a:ext cx="1250255" cy="1458652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О выходе из гражданства Российской Федерации, о приобретении гражданства иностранного государства, либо получения вида на жительство </a:t>
          </a:r>
        </a:p>
      </dsp:txBody>
      <dsp:txXfrm>
        <a:off x="4489792" y="2401584"/>
        <a:ext cx="1128191" cy="1336588"/>
      </dsp:txXfrm>
    </dsp:sp>
    <dsp:sp modelId="{ECB5A501-FA69-4E44-9A9C-1DFA9E39942B}">
      <dsp:nvSpPr>
        <dsp:cNvPr id="0" name=""/>
        <dsp:cNvSpPr/>
      </dsp:nvSpPr>
      <dsp:spPr>
        <a:xfrm>
          <a:off x="4433202" y="3938096"/>
          <a:ext cx="1262743" cy="856116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О личной заинтересованности при исполнении должностных обязанностей</a:t>
          </a:r>
        </a:p>
      </dsp:txBody>
      <dsp:txXfrm>
        <a:off x="4474994" y="3979888"/>
        <a:ext cx="1179159" cy="772532"/>
      </dsp:txXfrm>
    </dsp:sp>
    <dsp:sp modelId="{257A2042-5079-4736-9F64-C6BBD51A26C8}">
      <dsp:nvSpPr>
        <dsp:cNvPr id="0" name=""/>
        <dsp:cNvSpPr/>
      </dsp:nvSpPr>
      <dsp:spPr>
        <a:xfrm>
          <a:off x="4450610" y="4925233"/>
          <a:ext cx="1261786" cy="64671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О склонении                     к совершению коррупционных правонарушений</a:t>
          </a:r>
        </a:p>
      </dsp:txBody>
      <dsp:txXfrm>
        <a:off x="4482180" y="4956803"/>
        <a:ext cx="1198646" cy="583570"/>
      </dsp:txXfrm>
    </dsp:sp>
    <dsp:sp modelId="{C2DD6263-560E-43EF-B985-7C8D388D6C47}">
      <dsp:nvSpPr>
        <dsp:cNvPr id="0" name=""/>
        <dsp:cNvSpPr/>
      </dsp:nvSpPr>
      <dsp:spPr>
        <a:xfrm>
          <a:off x="4441081" y="5766701"/>
          <a:ext cx="1278293" cy="783835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О намерении выполнять иную оплачиваемую работу</a:t>
          </a:r>
        </a:p>
      </dsp:txBody>
      <dsp:txXfrm>
        <a:off x="4479345" y="5804965"/>
        <a:ext cx="1201765" cy="707307"/>
      </dsp:txXfrm>
    </dsp:sp>
    <dsp:sp modelId="{DA334211-278B-41E4-8662-50BC0EC1B50B}">
      <dsp:nvSpPr>
        <dsp:cNvPr id="0" name=""/>
        <dsp:cNvSpPr/>
      </dsp:nvSpPr>
      <dsp:spPr>
        <a:xfrm>
          <a:off x="4441144" y="7571753"/>
          <a:ext cx="1302424" cy="1449115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О получении подарка в связи                 с протокольными мероприятиями,  служебным командировками                  и другими официальными мероприятиями</a:t>
          </a:r>
        </a:p>
      </dsp:txBody>
      <dsp:txXfrm>
        <a:off x="4504723" y="7635332"/>
        <a:ext cx="1175266" cy="1321957"/>
      </dsp:txXfrm>
    </dsp:sp>
    <dsp:sp modelId="{25771B55-1102-4DDB-8B7D-D9410E262FEB}">
      <dsp:nvSpPr>
        <dsp:cNvPr id="0" name=""/>
        <dsp:cNvSpPr/>
      </dsp:nvSpPr>
      <dsp:spPr>
        <a:xfrm>
          <a:off x="4450594" y="6648659"/>
          <a:ext cx="1243206" cy="752264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Предоставлять сведения о себе и членах своей семьи</a:t>
          </a:r>
        </a:p>
      </dsp:txBody>
      <dsp:txXfrm>
        <a:off x="4487317" y="6685382"/>
        <a:ext cx="1169760" cy="67881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3EBAA8-6FF8-4124-B51C-46985A08B8B1}">
      <dsp:nvSpPr>
        <dsp:cNvPr id="0" name=""/>
        <dsp:cNvSpPr/>
      </dsp:nvSpPr>
      <dsp:spPr>
        <a:xfrm>
          <a:off x="4331629" y="2650073"/>
          <a:ext cx="160923" cy="54083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08324"/>
              </a:lnTo>
              <a:lnTo>
                <a:pt x="160923" y="5408324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765CC0-1E1E-4C7D-A731-3D50C79D5080}">
      <dsp:nvSpPr>
        <dsp:cNvPr id="0" name=""/>
        <dsp:cNvSpPr/>
      </dsp:nvSpPr>
      <dsp:spPr>
        <a:xfrm>
          <a:off x="4331629" y="2650073"/>
          <a:ext cx="145084" cy="37939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93903"/>
              </a:lnTo>
              <a:lnTo>
                <a:pt x="145084" y="3793903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615DC0-CCF6-4EAE-8F2D-5A7613B36E83}">
      <dsp:nvSpPr>
        <dsp:cNvPr id="0" name=""/>
        <dsp:cNvSpPr/>
      </dsp:nvSpPr>
      <dsp:spPr>
        <a:xfrm>
          <a:off x="4331629" y="2650073"/>
          <a:ext cx="205131" cy="22065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06562"/>
              </a:lnTo>
              <a:lnTo>
                <a:pt x="205131" y="2206562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D1726F-BAE3-4C05-AF18-F7EE859571BB}">
      <dsp:nvSpPr>
        <dsp:cNvPr id="0" name=""/>
        <dsp:cNvSpPr/>
      </dsp:nvSpPr>
      <dsp:spPr>
        <a:xfrm>
          <a:off x="4331629" y="2650073"/>
          <a:ext cx="205131" cy="11609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0982"/>
              </a:lnTo>
              <a:lnTo>
                <a:pt x="205131" y="1160982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093552-7BAE-4AD6-AF56-B9EBA5F7D308}">
      <dsp:nvSpPr>
        <dsp:cNvPr id="0" name=""/>
        <dsp:cNvSpPr/>
      </dsp:nvSpPr>
      <dsp:spPr>
        <a:xfrm>
          <a:off x="4331629" y="2650073"/>
          <a:ext cx="205131" cy="4542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4273"/>
              </a:lnTo>
              <a:lnTo>
                <a:pt x="205131" y="454273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7DC466-F73B-4726-9AF8-569DF9BB73E3}">
      <dsp:nvSpPr>
        <dsp:cNvPr id="0" name=""/>
        <dsp:cNvSpPr/>
      </dsp:nvSpPr>
      <dsp:spPr>
        <a:xfrm>
          <a:off x="2816938" y="1716822"/>
          <a:ext cx="2061709" cy="5034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5549"/>
              </a:lnTo>
              <a:lnTo>
                <a:pt x="2061709" y="415549"/>
              </a:lnTo>
              <a:lnTo>
                <a:pt x="2061709" y="503497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9BFFAD-23B5-4836-92ED-4649AEE3AC8E}">
      <dsp:nvSpPr>
        <dsp:cNvPr id="0" name=""/>
        <dsp:cNvSpPr/>
      </dsp:nvSpPr>
      <dsp:spPr>
        <a:xfrm>
          <a:off x="2860181" y="2676976"/>
          <a:ext cx="98556" cy="7963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6365"/>
              </a:lnTo>
              <a:lnTo>
                <a:pt x="98556" y="796365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6FF75A-7902-493E-ADDB-3158B7E3C55C}">
      <dsp:nvSpPr>
        <dsp:cNvPr id="0" name=""/>
        <dsp:cNvSpPr/>
      </dsp:nvSpPr>
      <dsp:spPr>
        <a:xfrm>
          <a:off x="2816938" y="1716822"/>
          <a:ext cx="549233" cy="541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3404"/>
              </a:lnTo>
              <a:lnTo>
                <a:pt x="549233" y="453404"/>
              </a:lnTo>
              <a:lnTo>
                <a:pt x="549233" y="541353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E67E33-C59F-4DB2-A27D-05AB2BA09FA8}">
      <dsp:nvSpPr>
        <dsp:cNvPr id="0" name=""/>
        <dsp:cNvSpPr/>
      </dsp:nvSpPr>
      <dsp:spPr>
        <a:xfrm>
          <a:off x="1579709" y="2630921"/>
          <a:ext cx="159252" cy="21038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3805"/>
              </a:lnTo>
              <a:lnTo>
                <a:pt x="159252" y="2103805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3A6E8E-47B6-4E29-A7B2-D9424180500E}">
      <dsp:nvSpPr>
        <dsp:cNvPr id="0" name=""/>
        <dsp:cNvSpPr/>
      </dsp:nvSpPr>
      <dsp:spPr>
        <a:xfrm>
          <a:off x="1579709" y="2630921"/>
          <a:ext cx="159252" cy="13208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0885"/>
              </a:lnTo>
              <a:lnTo>
                <a:pt x="159252" y="1320885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97D09F-6D31-4A0F-B738-ABA4386ACD70}">
      <dsp:nvSpPr>
        <dsp:cNvPr id="0" name=""/>
        <dsp:cNvSpPr/>
      </dsp:nvSpPr>
      <dsp:spPr>
        <a:xfrm>
          <a:off x="1579709" y="2630921"/>
          <a:ext cx="159252" cy="5183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8314"/>
              </a:lnTo>
              <a:lnTo>
                <a:pt x="159252" y="518314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8D69E2-352D-4098-957C-982254171877}">
      <dsp:nvSpPr>
        <dsp:cNvPr id="0" name=""/>
        <dsp:cNvSpPr/>
      </dsp:nvSpPr>
      <dsp:spPr>
        <a:xfrm>
          <a:off x="2027254" y="1716822"/>
          <a:ext cx="789683" cy="495297"/>
        </a:xfrm>
        <a:custGeom>
          <a:avLst/>
          <a:gdLst/>
          <a:ahLst/>
          <a:cxnLst/>
          <a:rect l="0" t="0" r="0" b="0"/>
          <a:pathLst>
            <a:path>
              <a:moveTo>
                <a:pt x="789683" y="0"/>
              </a:moveTo>
              <a:lnTo>
                <a:pt x="789683" y="407349"/>
              </a:lnTo>
              <a:lnTo>
                <a:pt x="0" y="407349"/>
              </a:lnTo>
              <a:lnTo>
                <a:pt x="0" y="495297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8F22A2-BEA8-4FC0-B467-E6D9B8044005}">
      <dsp:nvSpPr>
        <dsp:cNvPr id="0" name=""/>
        <dsp:cNvSpPr/>
      </dsp:nvSpPr>
      <dsp:spPr>
        <a:xfrm>
          <a:off x="183176" y="2665451"/>
          <a:ext cx="139388" cy="14232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3223"/>
              </a:lnTo>
              <a:lnTo>
                <a:pt x="139388" y="1423223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A3A29C-746F-4F53-A8C4-C5035C529595}">
      <dsp:nvSpPr>
        <dsp:cNvPr id="0" name=""/>
        <dsp:cNvSpPr/>
      </dsp:nvSpPr>
      <dsp:spPr>
        <a:xfrm>
          <a:off x="183176" y="2665451"/>
          <a:ext cx="119067" cy="5186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8614"/>
              </a:lnTo>
              <a:lnTo>
                <a:pt x="119067" y="518614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51CEEA-0EFB-498E-BD20-FF287B469591}">
      <dsp:nvSpPr>
        <dsp:cNvPr id="0" name=""/>
        <dsp:cNvSpPr/>
      </dsp:nvSpPr>
      <dsp:spPr>
        <a:xfrm>
          <a:off x="695595" y="1716822"/>
          <a:ext cx="2121342" cy="529827"/>
        </a:xfrm>
        <a:custGeom>
          <a:avLst/>
          <a:gdLst/>
          <a:ahLst/>
          <a:cxnLst/>
          <a:rect l="0" t="0" r="0" b="0"/>
          <a:pathLst>
            <a:path>
              <a:moveTo>
                <a:pt x="2121342" y="0"/>
              </a:moveTo>
              <a:lnTo>
                <a:pt x="2121342" y="441879"/>
              </a:lnTo>
              <a:lnTo>
                <a:pt x="0" y="441879"/>
              </a:lnTo>
              <a:lnTo>
                <a:pt x="0" y="529827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DDEA1E-AE52-4F6F-81D2-734EDCD3DB3E}">
      <dsp:nvSpPr>
        <dsp:cNvPr id="0" name=""/>
        <dsp:cNvSpPr/>
      </dsp:nvSpPr>
      <dsp:spPr>
        <a:xfrm>
          <a:off x="383911" y="0"/>
          <a:ext cx="4866054" cy="1716822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000" b="1" kern="1200"/>
            <a:t>ОГРАНИЧЕНИЯ, </a:t>
          </a:r>
          <a:br>
            <a:rPr lang="ru-RU" sz="2000" b="1" kern="1200"/>
          </a:br>
          <a:r>
            <a:rPr lang="ru-RU" sz="2000" b="1" kern="1200"/>
            <a:t> связанные с муниципальной службой, муниципальный служащий не может находится на муниципальной службе                         в следующих случаях:</a:t>
          </a:r>
        </a:p>
      </dsp:txBody>
      <dsp:txXfrm>
        <a:off x="467719" y="83808"/>
        <a:ext cx="4698438" cy="1549206"/>
      </dsp:txXfrm>
    </dsp:sp>
    <dsp:sp modelId="{909688AA-F71D-4513-B402-E2B4C54E5E0C}">
      <dsp:nvSpPr>
        <dsp:cNvPr id="0" name=""/>
        <dsp:cNvSpPr/>
      </dsp:nvSpPr>
      <dsp:spPr>
        <a:xfrm>
          <a:off x="55072" y="2246649"/>
          <a:ext cx="1281046" cy="41880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/>
            <a:t>Состояние здоровья</a:t>
          </a:r>
        </a:p>
      </dsp:txBody>
      <dsp:txXfrm>
        <a:off x="75516" y="2267093"/>
        <a:ext cx="1240158" cy="377913"/>
      </dsp:txXfrm>
    </dsp:sp>
    <dsp:sp modelId="{542DCC4B-EE1F-4D69-821E-F92D2BD1965C}">
      <dsp:nvSpPr>
        <dsp:cNvPr id="0" name=""/>
        <dsp:cNvSpPr/>
      </dsp:nvSpPr>
      <dsp:spPr>
        <a:xfrm>
          <a:off x="302244" y="2819005"/>
          <a:ext cx="1166094" cy="73012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Недееспособность, неполная дееспособность (признанные судом)</a:t>
          </a:r>
        </a:p>
      </dsp:txBody>
      <dsp:txXfrm>
        <a:off x="337886" y="2854647"/>
        <a:ext cx="1094810" cy="658837"/>
      </dsp:txXfrm>
    </dsp:sp>
    <dsp:sp modelId="{5F5EF368-82AA-4CC9-8EE3-CEE89071C9D3}">
      <dsp:nvSpPr>
        <dsp:cNvPr id="0" name=""/>
        <dsp:cNvSpPr/>
      </dsp:nvSpPr>
      <dsp:spPr>
        <a:xfrm>
          <a:off x="322565" y="3738571"/>
          <a:ext cx="1108785" cy="700206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Наличие заболевания, препятствующего службе</a:t>
          </a:r>
        </a:p>
      </dsp:txBody>
      <dsp:txXfrm>
        <a:off x="356746" y="3772752"/>
        <a:ext cx="1040423" cy="631844"/>
      </dsp:txXfrm>
    </dsp:sp>
    <dsp:sp modelId="{43D2F693-AA1D-4B32-A276-8F0C978445B2}">
      <dsp:nvSpPr>
        <dsp:cNvPr id="0" name=""/>
        <dsp:cNvSpPr/>
      </dsp:nvSpPr>
      <dsp:spPr>
        <a:xfrm>
          <a:off x="1467823" y="2212119"/>
          <a:ext cx="1118861" cy="41880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/>
            <a:t>Гражданство</a:t>
          </a:r>
        </a:p>
      </dsp:txBody>
      <dsp:txXfrm>
        <a:off x="1488267" y="2232563"/>
        <a:ext cx="1077973" cy="377913"/>
      </dsp:txXfrm>
    </dsp:sp>
    <dsp:sp modelId="{7E6F062E-7A35-44B0-96C8-663AA46C535E}">
      <dsp:nvSpPr>
        <dsp:cNvPr id="0" name=""/>
        <dsp:cNvSpPr/>
      </dsp:nvSpPr>
      <dsp:spPr>
        <a:xfrm>
          <a:off x="1738962" y="2832553"/>
          <a:ext cx="973805" cy="633366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Выход из гражданства Российской Федерации</a:t>
          </a:r>
        </a:p>
      </dsp:txBody>
      <dsp:txXfrm>
        <a:off x="1769880" y="2863471"/>
        <a:ext cx="911969" cy="571530"/>
      </dsp:txXfrm>
    </dsp:sp>
    <dsp:sp modelId="{6F009E27-0E39-408F-A01C-F4C641872206}">
      <dsp:nvSpPr>
        <dsp:cNvPr id="0" name=""/>
        <dsp:cNvSpPr/>
      </dsp:nvSpPr>
      <dsp:spPr>
        <a:xfrm>
          <a:off x="1738962" y="3641815"/>
          <a:ext cx="973805" cy="61998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Приобретение гражданства другого государства</a:t>
          </a:r>
        </a:p>
      </dsp:txBody>
      <dsp:txXfrm>
        <a:off x="1769227" y="3672080"/>
        <a:ext cx="913275" cy="559451"/>
      </dsp:txXfrm>
    </dsp:sp>
    <dsp:sp modelId="{C6F7B4A2-4946-49DA-8451-C5C8B2593859}">
      <dsp:nvSpPr>
        <dsp:cNvPr id="0" name=""/>
        <dsp:cNvSpPr/>
      </dsp:nvSpPr>
      <dsp:spPr>
        <a:xfrm>
          <a:off x="1738962" y="4437693"/>
          <a:ext cx="1010886" cy="594065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Наличие гражданства другого государства</a:t>
          </a:r>
        </a:p>
      </dsp:txBody>
      <dsp:txXfrm>
        <a:off x="1767962" y="4466693"/>
        <a:ext cx="952886" cy="536065"/>
      </dsp:txXfrm>
    </dsp:sp>
    <dsp:sp modelId="{61BEC03D-2168-459E-805E-1788CFDA36CB}">
      <dsp:nvSpPr>
        <dsp:cNvPr id="0" name=""/>
        <dsp:cNvSpPr/>
      </dsp:nvSpPr>
      <dsp:spPr>
        <a:xfrm>
          <a:off x="2733684" y="2258175"/>
          <a:ext cx="1264973" cy="41880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/>
            <a:t>Семейные обстоятельства</a:t>
          </a:r>
        </a:p>
      </dsp:txBody>
      <dsp:txXfrm>
        <a:off x="2754128" y="2278619"/>
        <a:ext cx="1224085" cy="377913"/>
      </dsp:txXfrm>
    </dsp:sp>
    <dsp:sp modelId="{2B531E99-BA4A-4E8F-A494-F99C8D9967C5}">
      <dsp:nvSpPr>
        <dsp:cNvPr id="0" name=""/>
        <dsp:cNvSpPr/>
      </dsp:nvSpPr>
      <dsp:spPr>
        <a:xfrm>
          <a:off x="2958738" y="2858288"/>
          <a:ext cx="1262259" cy="1230107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Близкое родство    или свойство                      с муниципальным служащим в случае непосредственной подчиненности,</a:t>
          </a:r>
          <a:br>
            <a:rPr lang="ru-RU" sz="1000" kern="1200"/>
          </a:br>
          <a:r>
            <a:rPr lang="ru-RU" sz="1000" kern="1200"/>
            <a:t>подконтрольности</a:t>
          </a:r>
        </a:p>
      </dsp:txBody>
      <dsp:txXfrm>
        <a:off x="3018787" y="2918337"/>
        <a:ext cx="1142161" cy="1110009"/>
      </dsp:txXfrm>
    </dsp:sp>
    <dsp:sp modelId="{529C61DF-ED9E-42F0-A8E7-290000C976A4}">
      <dsp:nvSpPr>
        <dsp:cNvPr id="0" name=""/>
        <dsp:cNvSpPr/>
      </dsp:nvSpPr>
      <dsp:spPr>
        <a:xfrm>
          <a:off x="4194874" y="2220319"/>
          <a:ext cx="1367545" cy="429753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/>
            <a:t>Служебное поведение</a:t>
          </a:r>
        </a:p>
      </dsp:txBody>
      <dsp:txXfrm>
        <a:off x="4215853" y="2241298"/>
        <a:ext cx="1325587" cy="387795"/>
      </dsp:txXfrm>
    </dsp:sp>
    <dsp:sp modelId="{CECE031C-19E0-46BA-90CD-37BFA1726B87}">
      <dsp:nvSpPr>
        <dsp:cNvPr id="0" name=""/>
        <dsp:cNvSpPr/>
      </dsp:nvSpPr>
      <dsp:spPr>
        <a:xfrm>
          <a:off x="4536761" y="2843504"/>
          <a:ext cx="984727" cy="521684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Осуждение                 к наказанию судом</a:t>
          </a:r>
        </a:p>
      </dsp:txBody>
      <dsp:txXfrm>
        <a:off x="4562228" y="2868971"/>
        <a:ext cx="933793" cy="470750"/>
      </dsp:txXfrm>
    </dsp:sp>
    <dsp:sp modelId="{ECB5A501-FA69-4E44-9A9C-1DFA9E39942B}">
      <dsp:nvSpPr>
        <dsp:cNvPr id="0" name=""/>
        <dsp:cNvSpPr/>
      </dsp:nvSpPr>
      <dsp:spPr>
        <a:xfrm>
          <a:off x="4536761" y="3541085"/>
          <a:ext cx="1024304" cy="539939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Наличие неснятой (непогашенной) судимости</a:t>
          </a:r>
        </a:p>
      </dsp:txBody>
      <dsp:txXfrm>
        <a:off x="4563119" y="3567443"/>
        <a:ext cx="971588" cy="487223"/>
      </dsp:txXfrm>
    </dsp:sp>
    <dsp:sp modelId="{257A2042-5079-4736-9F64-C6BBD51A26C8}">
      <dsp:nvSpPr>
        <dsp:cNvPr id="0" name=""/>
        <dsp:cNvSpPr/>
      </dsp:nvSpPr>
      <dsp:spPr>
        <a:xfrm>
          <a:off x="4536761" y="4256922"/>
          <a:ext cx="1021532" cy="1199426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Отказ                               от прохождения процедуры оформления допуска к сведениям, составляющим тайну</a:t>
          </a:r>
        </a:p>
      </dsp:txBody>
      <dsp:txXfrm>
        <a:off x="4586628" y="4306789"/>
        <a:ext cx="921798" cy="1099692"/>
      </dsp:txXfrm>
    </dsp:sp>
    <dsp:sp modelId="{87CB8807-D375-43E8-BC80-FC03B08F0FC4}">
      <dsp:nvSpPr>
        <dsp:cNvPr id="0" name=""/>
        <dsp:cNvSpPr/>
      </dsp:nvSpPr>
      <dsp:spPr>
        <a:xfrm>
          <a:off x="4476713" y="5657980"/>
          <a:ext cx="1233085" cy="1571992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непредоставление сведений, предусмотренных при поступлении на муниципальную службу, представление подложных документов, ложных сведений</a:t>
          </a:r>
        </a:p>
      </dsp:txBody>
      <dsp:txXfrm>
        <a:off x="4536907" y="5718174"/>
        <a:ext cx="1112697" cy="1451604"/>
      </dsp:txXfrm>
    </dsp:sp>
    <dsp:sp modelId="{9571D121-5071-4394-A119-918D7DEC1EE1}">
      <dsp:nvSpPr>
        <dsp:cNvPr id="0" name=""/>
        <dsp:cNvSpPr/>
      </dsp:nvSpPr>
      <dsp:spPr>
        <a:xfrm>
          <a:off x="4492552" y="7382370"/>
          <a:ext cx="1212924" cy="1352054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Непредставление или представление ложных сведений о доходах, расходах, об имуществе и обязательствах имущественного характера </a:t>
          </a:r>
        </a:p>
      </dsp:txBody>
      <dsp:txXfrm>
        <a:off x="4551762" y="7441580"/>
        <a:ext cx="1094504" cy="123363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765CC0-1E1E-4C7D-A731-3D50C79D5080}">
      <dsp:nvSpPr>
        <dsp:cNvPr id="0" name=""/>
        <dsp:cNvSpPr/>
      </dsp:nvSpPr>
      <dsp:spPr>
        <a:xfrm>
          <a:off x="4601075" y="2088713"/>
          <a:ext cx="153410" cy="37431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43118"/>
              </a:lnTo>
              <a:lnTo>
                <a:pt x="153410" y="3743118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A70BD1-7121-49C8-A0EE-259FEC111BFC}">
      <dsp:nvSpPr>
        <dsp:cNvPr id="0" name=""/>
        <dsp:cNvSpPr/>
      </dsp:nvSpPr>
      <dsp:spPr>
        <a:xfrm>
          <a:off x="4601075" y="2088713"/>
          <a:ext cx="117156" cy="22823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82324"/>
              </a:lnTo>
              <a:lnTo>
                <a:pt x="117156" y="2282324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615DC0-CCF6-4EAE-8F2D-5A7613B36E83}">
      <dsp:nvSpPr>
        <dsp:cNvPr id="0" name=""/>
        <dsp:cNvSpPr/>
      </dsp:nvSpPr>
      <dsp:spPr>
        <a:xfrm>
          <a:off x="4601075" y="2088713"/>
          <a:ext cx="104279" cy="8292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9292"/>
              </a:lnTo>
              <a:lnTo>
                <a:pt x="104279" y="829292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7DC466-F73B-4726-9AF8-569DF9BB73E3}">
      <dsp:nvSpPr>
        <dsp:cNvPr id="0" name=""/>
        <dsp:cNvSpPr/>
      </dsp:nvSpPr>
      <dsp:spPr>
        <a:xfrm>
          <a:off x="2948094" y="1396059"/>
          <a:ext cx="2177561" cy="1903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839"/>
              </a:lnTo>
              <a:lnTo>
                <a:pt x="2177561" y="125839"/>
              </a:lnTo>
              <a:lnTo>
                <a:pt x="2177561" y="190348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E9B0FF-5214-469A-B8F9-80F14A7F1271}">
      <dsp:nvSpPr>
        <dsp:cNvPr id="0" name=""/>
        <dsp:cNvSpPr/>
      </dsp:nvSpPr>
      <dsp:spPr>
        <a:xfrm>
          <a:off x="3241856" y="2065566"/>
          <a:ext cx="91440" cy="24639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63977"/>
              </a:lnTo>
              <a:lnTo>
                <a:pt x="130105" y="2463977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9BFFAD-23B5-4836-92ED-4649AEE3AC8E}">
      <dsp:nvSpPr>
        <dsp:cNvPr id="0" name=""/>
        <dsp:cNvSpPr/>
      </dsp:nvSpPr>
      <dsp:spPr>
        <a:xfrm>
          <a:off x="3287576" y="2065566"/>
          <a:ext cx="93128" cy="9131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3112"/>
              </a:lnTo>
              <a:lnTo>
                <a:pt x="93128" y="913112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6FF75A-7902-493E-ADDB-3158B7E3C55C}">
      <dsp:nvSpPr>
        <dsp:cNvPr id="0" name=""/>
        <dsp:cNvSpPr/>
      </dsp:nvSpPr>
      <dsp:spPr>
        <a:xfrm>
          <a:off x="2948094" y="1396059"/>
          <a:ext cx="813846" cy="2165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024"/>
              </a:lnTo>
              <a:lnTo>
                <a:pt x="813846" y="152024"/>
              </a:lnTo>
              <a:lnTo>
                <a:pt x="813846" y="216532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EE9173-CC12-480D-BCC2-24CBCC0AE7D7}">
      <dsp:nvSpPr>
        <dsp:cNvPr id="0" name=""/>
        <dsp:cNvSpPr/>
      </dsp:nvSpPr>
      <dsp:spPr>
        <a:xfrm>
          <a:off x="1826604" y="2031982"/>
          <a:ext cx="120579" cy="56787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78700"/>
              </a:lnTo>
              <a:lnTo>
                <a:pt x="120579" y="567870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E67E33-C59F-4DB2-A27D-05AB2BA09FA8}">
      <dsp:nvSpPr>
        <dsp:cNvPr id="0" name=""/>
        <dsp:cNvSpPr/>
      </dsp:nvSpPr>
      <dsp:spPr>
        <a:xfrm>
          <a:off x="1826604" y="2031982"/>
          <a:ext cx="117249" cy="41604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60467"/>
              </a:lnTo>
              <a:lnTo>
                <a:pt x="117249" y="4160467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97D09F-6D31-4A0F-B738-ABA4386ACD70}">
      <dsp:nvSpPr>
        <dsp:cNvPr id="0" name=""/>
        <dsp:cNvSpPr/>
      </dsp:nvSpPr>
      <dsp:spPr>
        <a:xfrm>
          <a:off x="1826604" y="2031982"/>
          <a:ext cx="104519" cy="17644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4410"/>
              </a:lnTo>
              <a:lnTo>
                <a:pt x="104519" y="176441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8D69E2-352D-4098-957C-982254171877}">
      <dsp:nvSpPr>
        <dsp:cNvPr id="0" name=""/>
        <dsp:cNvSpPr/>
      </dsp:nvSpPr>
      <dsp:spPr>
        <a:xfrm>
          <a:off x="2355397" y="1396059"/>
          <a:ext cx="592697" cy="275748"/>
        </a:xfrm>
        <a:custGeom>
          <a:avLst/>
          <a:gdLst/>
          <a:ahLst/>
          <a:cxnLst/>
          <a:rect l="0" t="0" r="0" b="0"/>
          <a:pathLst>
            <a:path>
              <a:moveTo>
                <a:pt x="592697" y="0"/>
              </a:moveTo>
              <a:lnTo>
                <a:pt x="592697" y="211240"/>
              </a:lnTo>
              <a:lnTo>
                <a:pt x="0" y="211240"/>
              </a:lnTo>
              <a:lnTo>
                <a:pt x="0" y="275748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400C1A-A989-4E78-AED4-6F112D4FF382}">
      <dsp:nvSpPr>
        <dsp:cNvPr id="0" name=""/>
        <dsp:cNvSpPr/>
      </dsp:nvSpPr>
      <dsp:spPr>
        <a:xfrm>
          <a:off x="149854" y="2026170"/>
          <a:ext cx="123315" cy="64757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75726"/>
              </a:lnTo>
              <a:lnTo>
                <a:pt x="123315" y="6475726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021E59-EF6A-43DD-B608-F96816F9B946}">
      <dsp:nvSpPr>
        <dsp:cNvPr id="0" name=""/>
        <dsp:cNvSpPr/>
      </dsp:nvSpPr>
      <dsp:spPr>
        <a:xfrm>
          <a:off x="149854" y="2026170"/>
          <a:ext cx="93776" cy="49788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78887"/>
              </a:lnTo>
              <a:lnTo>
                <a:pt x="93776" y="4978887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8F22A2-BEA8-4FC0-B467-E6D9B8044005}">
      <dsp:nvSpPr>
        <dsp:cNvPr id="0" name=""/>
        <dsp:cNvSpPr/>
      </dsp:nvSpPr>
      <dsp:spPr>
        <a:xfrm>
          <a:off x="149854" y="2026170"/>
          <a:ext cx="131892" cy="4130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30316"/>
              </a:lnTo>
              <a:lnTo>
                <a:pt x="131892" y="4130316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E795E9-6680-4B83-8A96-84C7289999B8}">
      <dsp:nvSpPr>
        <dsp:cNvPr id="0" name=""/>
        <dsp:cNvSpPr/>
      </dsp:nvSpPr>
      <dsp:spPr>
        <a:xfrm>
          <a:off x="149854" y="2026170"/>
          <a:ext cx="117860" cy="29838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83846"/>
              </a:lnTo>
              <a:lnTo>
                <a:pt x="117860" y="2983846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E9F8CA-BDC2-43A8-86DD-6AF50469788C}">
      <dsp:nvSpPr>
        <dsp:cNvPr id="0" name=""/>
        <dsp:cNvSpPr/>
      </dsp:nvSpPr>
      <dsp:spPr>
        <a:xfrm>
          <a:off x="149854" y="2026170"/>
          <a:ext cx="120759" cy="17649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4905"/>
              </a:lnTo>
              <a:lnTo>
                <a:pt x="120759" y="1764905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A3A29C-746F-4F53-A8C4-C5035C529595}">
      <dsp:nvSpPr>
        <dsp:cNvPr id="0" name=""/>
        <dsp:cNvSpPr/>
      </dsp:nvSpPr>
      <dsp:spPr>
        <a:xfrm>
          <a:off x="149854" y="2026170"/>
          <a:ext cx="143804" cy="7102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0226"/>
              </a:lnTo>
              <a:lnTo>
                <a:pt x="143804" y="710226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51CEEA-0EFB-498E-BD20-FF287B469591}">
      <dsp:nvSpPr>
        <dsp:cNvPr id="0" name=""/>
        <dsp:cNvSpPr/>
      </dsp:nvSpPr>
      <dsp:spPr>
        <a:xfrm>
          <a:off x="722412" y="1396059"/>
          <a:ext cx="2225682" cy="244895"/>
        </a:xfrm>
        <a:custGeom>
          <a:avLst/>
          <a:gdLst/>
          <a:ahLst/>
          <a:cxnLst/>
          <a:rect l="0" t="0" r="0" b="0"/>
          <a:pathLst>
            <a:path>
              <a:moveTo>
                <a:pt x="2225682" y="0"/>
              </a:moveTo>
              <a:lnTo>
                <a:pt x="2225682" y="180386"/>
              </a:lnTo>
              <a:lnTo>
                <a:pt x="0" y="180386"/>
              </a:lnTo>
              <a:lnTo>
                <a:pt x="0" y="244895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DDEA1E-AE52-4F6F-81D2-734EDCD3DB3E}">
      <dsp:nvSpPr>
        <dsp:cNvPr id="0" name=""/>
        <dsp:cNvSpPr/>
      </dsp:nvSpPr>
      <dsp:spPr>
        <a:xfrm>
          <a:off x="230517" y="0"/>
          <a:ext cx="5435154" cy="1396059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2000" b="1" kern="1200"/>
            <a:t>ЗАПРЕТЫ, </a:t>
          </a:r>
          <a:br>
            <a:rPr lang="ru-RU" sz="2000" b="1" kern="1200"/>
          </a:br>
          <a:r>
            <a:rPr lang="ru-RU" sz="2000" b="1" kern="1200"/>
            <a:t>связанные с муниципальной службой, муниципальному служащему в связи                                  с прохождением муниципальной службы запрещается:</a:t>
          </a:r>
        </a:p>
      </dsp:txBody>
      <dsp:txXfrm>
        <a:off x="298667" y="68150"/>
        <a:ext cx="5298854" cy="1259759"/>
      </dsp:txXfrm>
    </dsp:sp>
    <dsp:sp modelId="{909688AA-F71D-4513-B402-E2B4C54E5E0C}">
      <dsp:nvSpPr>
        <dsp:cNvPr id="0" name=""/>
        <dsp:cNvSpPr/>
      </dsp:nvSpPr>
      <dsp:spPr>
        <a:xfrm>
          <a:off x="6714" y="1640954"/>
          <a:ext cx="1431394" cy="385215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/>
            <a:t>Оплачиваемая деятельность </a:t>
          </a:r>
        </a:p>
      </dsp:txBody>
      <dsp:txXfrm>
        <a:off x="25519" y="1659759"/>
        <a:ext cx="1393784" cy="347605"/>
      </dsp:txXfrm>
    </dsp:sp>
    <dsp:sp modelId="{542DCC4B-EE1F-4D69-821E-F92D2BD1965C}">
      <dsp:nvSpPr>
        <dsp:cNvPr id="0" name=""/>
        <dsp:cNvSpPr/>
      </dsp:nvSpPr>
      <dsp:spPr>
        <a:xfrm>
          <a:off x="293659" y="2153516"/>
          <a:ext cx="1265625" cy="1165759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Приобретать    ценные бумаги,                      по которым предусмотрен доход, в случаях установленных федеральным законом</a:t>
          </a:r>
        </a:p>
      </dsp:txBody>
      <dsp:txXfrm>
        <a:off x="350567" y="2210424"/>
        <a:ext cx="1151809" cy="1051943"/>
      </dsp:txXfrm>
    </dsp:sp>
    <dsp:sp modelId="{F6ED580E-33AB-4639-8922-CAD12FEBCCF9}">
      <dsp:nvSpPr>
        <dsp:cNvPr id="0" name=""/>
        <dsp:cNvSpPr/>
      </dsp:nvSpPr>
      <dsp:spPr>
        <a:xfrm>
          <a:off x="270614" y="3404999"/>
          <a:ext cx="1398777" cy="77215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Заниматься предпринимательской деятельностью лично или через доверенных лиц</a:t>
          </a:r>
        </a:p>
      </dsp:txBody>
      <dsp:txXfrm>
        <a:off x="308307" y="3442692"/>
        <a:ext cx="1323391" cy="696765"/>
      </dsp:txXfrm>
    </dsp:sp>
    <dsp:sp modelId="{84959F7D-4BCF-4CDB-8975-8AA42A94B9D8}">
      <dsp:nvSpPr>
        <dsp:cNvPr id="0" name=""/>
        <dsp:cNvSpPr/>
      </dsp:nvSpPr>
      <dsp:spPr>
        <a:xfrm>
          <a:off x="267714" y="4299113"/>
          <a:ext cx="1391804" cy="1421807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Участвовать в управлении хозяйствующим субъектом </a:t>
          </a:r>
          <a:br>
            <a:rPr lang="ru-RU" sz="1000" kern="1200"/>
          </a:br>
          <a:r>
            <a:rPr lang="ru-RU" sz="900" b="1" i="1" kern="1200"/>
            <a:t>(за исключением случаев, предусмотренных п.п.3 п.1 статьи 14 Федерального закона                   № 25-ФЗ)</a:t>
          </a:r>
          <a:endParaRPr lang="ru-RU" sz="900" kern="1200"/>
        </a:p>
      </dsp:txBody>
      <dsp:txXfrm>
        <a:off x="335656" y="4367055"/>
        <a:ext cx="1255920" cy="1285923"/>
      </dsp:txXfrm>
    </dsp:sp>
    <dsp:sp modelId="{5F5EF368-82AA-4CC9-8EE3-CEE89071C9D3}">
      <dsp:nvSpPr>
        <dsp:cNvPr id="0" name=""/>
        <dsp:cNvSpPr/>
      </dsp:nvSpPr>
      <dsp:spPr>
        <a:xfrm>
          <a:off x="281746" y="5820464"/>
          <a:ext cx="1366738" cy="672046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Получать вознаграждения от физических и юридических лиц</a:t>
          </a:r>
        </a:p>
      </dsp:txBody>
      <dsp:txXfrm>
        <a:off x="314553" y="5853271"/>
        <a:ext cx="1301124" cy="606432"/>
      </dsp:txXfrm>
    </dsp:sp>
    <dsp:sp modelId="{46C263B1-51D7-490A-B6DF-6A6A71A739DD}">
      <dsp:nvSpPr>
        <dsp:cNvPr id="0" name=""/>
        <dsp:cNvSpPr/>
      </dsp:nvSpPr>
      <dsp:spPr>
        <a:xfrm>
          <a:off x="243630" y="6605336"/>
          <a:ext cx="1385120" cy="799442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Выезжать по службе за пределы РФ за счет физических и юридических лиц</a:t>
          </a:r>
        </a:p>
      </dsp:txBody>
      <dsp:txXfrm>
        <a:off x="282656" y="6644362"/>
        <a:ext cx="1307068" cy="721390"/>
      </dsp:txXfrm>
    </dsp:sp>
    <dsp:sp modelId="{A21F7B0C-F487-43ED-BA6D-E740958981B0}">
      <dsp:nvSpPr>
        <dsp:cNvPr id="0" name=""/>
        <dsp:cNvSpPr/>
      </dsp:nvSpPr>
      <dsp:spPr>
        <a:xfrm>
          <a:off x="273169" y="7460867"/>
          <a:ext cx="1357940" cy="2082058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Замещать должности                       в ранее курируемых (функции управления) организациях в течение 2-х лет после увольнения                     с муниципальной службы (если должность входила в перечень, установленный НПА) без согласования соответсвующей комиссии</a:t>
          </a:r>
        </a:p>
      </dsp:txBody>
      <dsp:txXfrm>
        <a:off x="339458" y="7527156"/>
        <a:ext cx="1225362" cy="1949480"/>
      </dsp:txXfrm>
    </dsp:sp>
    <dsp:sp modelId="{43D2F693-AA1D-4B32-A276-8F0C978445B2}">
      <dsp:nvSpPr>
        <dsp:cNvPr id="0" name=""/>
        <dsp:cNvSpPr/>
      </dsp:nvSpPr>
      <dsp:spPr>
        <a:xfrm>
          <a:off x="1694406" y="1671808"/>
          <a:ext cx="1321981" cy="360174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/>
            <a:t>Политическая деятельность</a:t>
          </a:r>
        </a:p>
      </dsp:txBody>
      <dsp:txXfrm>
        <a:off x="1711988" y="1689390"/>
        <a:ext cx="1286817" cy="325010"/>
      </dsp:txXfrm>
    </dsp:sp>
    <dsp:sp modelId="{7E6F062E-7A35-44B0-96C8-663AA46C535E}">
      <dsp:nvSpPr>
        <dsp:cNvPr id="0" name=""/>
        <dsp:cNvSpPr/>
      </dsp:nvSpPr>
      <dsp:spPr>
        <a:xfrm>
          <a:off x="1931124" y="2327607"/>
          <a:ext cx="1312680" cy="293757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Замещать должность муниципальной службы в случае избрания (назначения) на государственную должность, должность государственной  гражданской службы, на выборную должность в органы местного самоуправления, на оплачиваемую выборную должнорсть профсоюза</a:t>
          </a:r>
        </a:p>
      </dsp:txBody>
      <dsp:txXfrm>
        <a:off x="1995204" y="2391687"/>
        <a:ext cx="1184520" cy="2809410"/>
      </dsp:txXfrm>
    </dsp:sp>
    <dsp:sp modelId="{C6F7B4A2-4946-49DA-8451-C5C8B2593859}">
      <dsp:nvSpPr>
        <dsp:cNvPr id="0" name=""/>
        <dsp:cNvSpPr/>
      </dsp:nvSpPr>
      <dsp:spPr>
        <a:xfrm>
          <a:off x="1943853" y="5445376"/>
          <a:ext cx="1326104" cy="1494146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Использовать должностное положение для агитации (предвыборной,            по референдуму),                 а также в интересах партий, объединений, организаций</a:t>
          </a:r>
        </a:p>
      </dsp:txBody>
      <dsp:txXfrm>
        <a:off x="2008588" y="5510111"/>
        <a:ext cx="1196634" cy="1364676"/>
      </dsp:txXfrm>
    </dsp:sp>
    <dsp:sp modelId="{2C2A29DE-3CA6-428C-8CEF-49214F5D94EA}">
      <dsp:nvSpPr>
        <dsp:cNvPr id="0" name=""/>
        <dsp:cNvSpPr/>
      </dsp:nvSpPr>
      <dsp:spPr>
        <a:xfrm>
          <a:off x="1947183" y="7290849"/>
          <a:ext cx="1363906" cy="839664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Создавать в государственных органах структуры партий, объединений, организаций</a:t>
          </a:r>
        </a:p>
      </dsp:txBody>
      <dsp:txXfrm>
        <a:off x="1988172" y="7331838"/>
        <a:ext cx="1281928" cy="757686"/>
      </dsp:txXfrm>
    </dsp:sp>
    <dsp:sp modelId="{61BEC03D-2168-459E-805E-1788CFDA36CB}">
      <dsp:nvSpPr>
        <dsp:cNvPr id="0" name=""/>
        <dsp:cNvSpPr/>
      </dsp:nvSpPr>
      <dsp:spPr>
        <a:xfrm>
          <a:off x="3168985" y="1612592"/>
          <a:ext cx="1185911" cy="452974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/>
            <a:t>Злоупотребление служебным положением</a:t>
          </a:r>
        </a:p>
      </dsp:txBody>
      <dsp:txXfrm>
        <a:off x="3191097" y="1634704"/>
        <a:ext cx="1141687" cy="408750"/>
      </dsp:txXfrm>
    </dsp:sp>
    <dsp:sp modelId="{2B531E99-BA4A-4E8F-A494-F99C8D9967C5}">
      <dsp:nvSpPr>
        <dsp:cNvPr id="0" name=""/>
        <dsp:cNvSpPr/>
      </dsp:nvSpPr>
      <dsp:spPr>
        <a:xfrm>
          <a:off x="3380704" y="2321276"/>
          <a:ext cx="1118465" cy="1314805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Использовать                 в целях, не связанных с исполнением должностных обязанностей, муниципальное имущество</a:t>
          </a:r>
        </a:p>
      </dsp:txBody>
      <dsp:txXfrm>
        <a:off x="3435303" y="2375875"/>
        <a:ext cx="1009267" cy="1205607"/>
      </dsp:txXfrm>
    </dsp:sp>
    <dsp:sp modelId="{0CD291DD-E7BB-4759-8E8A-AE477A2D60ED}">
      <dsp:nvSpPr>
        <dsp:cNvPr id="0" name=""/>
        <dsp:cNvSpPr/>
      </dsp:nvSpPr>
      <dsp:spPr>
        <a:xfrm>
          <a:off x="3371961" y="3815754"/>
          <a:ext cx="1059578" cy="1427579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Разглашать сведения конфиденциаль-ного характера после увольнения с муниципальной службы</a:t>
          </a:r>
        </a:p>
      </dsp:txBody>
      <dsp:txXfrm>
        <a:off x="3423685" y="3867478"/>
        <a:ext cx="956130" cy="1324131"/>
      </dsp:txXfrm>
    </dsp:sp>
    <dsp:sp modelId="{529C61DF-ED9E-42F0-A8E7-290000C976A4}">
      <dsp:nvSpPr>
        <dsp:cNvPr id="0" name=""/>
        <dsp:cNvSpPr/>
      </dsp:nvSpPr>
      <dsp:spPr>
        <a:xfrm>
          <a:off x="4469930" y="1586407"/>
          <a:ext cx="1311451" cy="502305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/>
            <a:t>Нарушения требований и норм поведения</a:t>
          </a:r>
        </a:p>
      </dsp:txBody>
      <dsp:txXfrm>
        <a:off x="4494451" y="1610928"/>
        <a:ext cx="1262409" cy="453263"/>
      </dsp:txXfrm>
    </dsp:sp>
    <dsp:sp modelId="{257A2042-5079-4736-9F64-C6BBD51A26C8}">
      <dsp:nvSpPr>
        <dsp:cNvPr id="0" name=""/>
        <dsp:cNvSpPr/>
      </dsp:nvSpPr>
      <dsp:spPr>
        <a:xfrm>
          <a:off x="4705355" y="2372674"/>
          <a:ext cx="1080319" cy="1090662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Разглашать государственную тайну, сведения конфиденциаль-        ного характера, служебную информацию</a:t>
          </a:r>
        </a:p>
      </dsp:txBody>
      <dsp:txXfrm>
        <a:off x="4758092" y="2425411"/>
        <a:ext cx="974845" cy="985188"/>
      </dsp:txXfrm>
    </dsp:sp>
    <dsp:sp modelId="{A7AE476D-0EF6-44A1-83C9-066972D33963}">
      <dsp:nvSpPr>
        <dsp:cNvPr id="0" name=""/>
        <dsp:cNvSpPr/>
      </dsp:nvSpPr>
      <dsp:spPr>
        <a:xfrm>
          <a:off x="4718232" y="3790194"/>
          <a:ext cx="1104353" cy="1161686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Допускать публичные высказывания о государственных органах, их руководителях и решениях</a:t>
          </a:r>
        </a:p>
      </dsp:txBody>
      <dsp:txXfrm>
        <a:off x="4772142" y="3844104"/>
        <a:ext cx="996533" cy="1053866"/>
      </dsp:txXfrm>
    </dsp:sp>
    <dsp:sp modelId="{87CB8807-D375-43E8-BC80-FC03B08F0FC4}">
      <dsp:nvSpPr>
        <dsp:cNvPr id="0" name=""/>
        <dsp:cNvSpPr/>
      </dsp:nvSpPr>
      <dsp:spPr>
        <a:xfrm>
          <a:off x="4754486" y="5310801"/>
          <a:ext cx="1020473" cy="1042059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Принимать                 без разрешения награды, звания от различных органов и организаций</a:t>
          </a:r>
        </a:p>
      </dsp:txBody>
      <dsp:txXfrm>
        <a:off x="4804301" y="5360616"/>
        <a:ext cx="920843" cy="9424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EE2A8-09F8-46E2-BD8E-3E0F689E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1626</Words>
  <Characters>11583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MoBIL GROUP</Company>
  <LinksUpToDate>false</LinksUpToDate>
  <CharactersWithSpaces>13183</CharactersWithSpaces>
  <SharedDoc>false</SharedDoc>
  <HLinks>
    <vt:vector size="174" baseType="variant">
      <vt:variant>
        <vt:i4>6815850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consultantplus://offline/ref=A1EB6811A1F09BB214DC2C19EDE59434CFF9F07A04ECFE5FD1FE172DwBjCA</vt:lpwstr>
      </vt:variant>
      <vt:variant>
        <vt:lpwstr/>
      </vt:variant>
      <vt:variant>
        <vt:i4>6225932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consultantplus://offline/ref=A1EB6811A1F09BB214DC2C19EDE59434C7F8FB7207EEA355D9A71B2FBBB67817A76AF3w0j5A</vt:lpwstr>
      </vt:variant>
      <vt:variant>
        <vt:lpwstr/>
      </vt:variant>
      <vt:variant>
        <vt:i4>5767170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6619240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consultantplus://offline/ref=A1EB6811A1F09BB214DC2C19EDE59434C7F8FB7207EEA355D9A71B2FBBB67817A76AF3066030956Fw7j3A</vt:lpwstr>
      </vt:variant>
      <vt:variant>
        <vt:lpwstr/>
      </vt:variant>
      <vt:variant>
        <vt:i4>6619242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consultantplus://offline/ref=A1EB6811A1F09BB214DC2C19EDE59434C7F8FB7207EEA355D9A71B2FBBB67817A76AF30660309561w7jFA</vt:lpwstr>
      </vt:variant>
      <vt:variant>
        <vt:lpwstr/>
      </vt:variant>
      <vt:variant>
        <vt:i4>3342393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consultantplus://offline/ref=B23D2569C694F0CF5919E059A87DB9E74543903F66FD43DD05EB380E2572D68CB3DACCBFD4BE2F8FsDfBC</vt:lpwstr>
      </vt:variant>
      <vt:variant>
        <vt:lpwstr/>
      </vt:variant>
      <vt:variant>
        <vt:i4>3342393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consultantplus://offline/ref=B23D2569C694F0CF5919E059A87DB9E74543903F66FD43DD05EB380E2572D68CB3DACCBFD4BE2F8FsDfBC</vt:lpwstr>
      </vt:variant>
      <vt:variant>
        <vt:lpwstr/>
      </vt:variant>
      <vt:variant>
        <vt:i4>2883641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consultantplus://offline/ref=46A8BBF37502C6CB8DA2D7DA7CB3DCB29D389D49D6578124C79C05F921D3D4F7A9E28A5FF3B5F677YCQAD</vt:lpwstr>
      </vt:variant>
      <vt:variant>
        <vt:lpwstr/>
      </vt:variant>
      <vt:variant>
        <vt:i4>6619241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consultantplus://offline/ref=A1EB6811A1F09BB214DC2C19EDE59434C7F8FB7106EEA355D9A71B2FBBB67817A76AF3066030906Aw7j2A</vt:lpwstr>
      </vt:variant>
      <vt:variant>
        <vt:lpwstr/>
      </vt:variant>
      <vt:variant>
        <vt:i4>6619199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consultantplus://offline/ref=A1EB6811A1F09BB214DC2C19EDE59434C7F8FE7307E5A355D9A71B2FBBB67817A76AF30660309461w7jDA</vt:lpwstr>
      </vt:variant>
      <vt:variant>
        <vt:lpwstr/>
      </vt:variant>
      <vt:variant>
        <vt:i4>7274553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consultantplus://offline/ref=A1EB6811A1F09BB214DC2C19EDE59434C7F8FB7207EEA355D9A71B2FBBB67817A76AF301w6j7A</vt:lpwstr>
      </vt:variant>
      <vt:variant>
        <vt:lpwstr/>
      </vt:variant>
      <vt:variant>
        <vt:i4>6619244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consultantplus://offline/ref=A1EB6811A1F09BB214DC2C19EDE59434C7F8FE7307E4A355D9A71B2FBBB67817A76AF3066030946Aw7jFA</vt:lpwstr>
      </vt:variant>
      <vt:variant>
        <vt:lpwstr/>
      </vt:variant>
      <vt:variant>
        <vt:i4>6619239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consultantplus://offline/ref=A1EB6811A1F09BB214DC2C19EDE59434C7F8F87B00E0A355D9A71B2FBBB67817A76AF30660309460w7j3A</vt:lpwstr>
      </vt:variant>
      <vt:variant>
        <vt:lpwstr/>
      </vt:variant>
      <vt:variant>
        <vt:i4>6619184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consultantplus://offline/ref=A1EB6811A1F09BB214DC2C19EDE59434C7F8F87B00E0A355D9A71B2FBBB67817A76AF30660309460w7jDA</vt:lpwstr>
      </vt:variant>
      <vt:variant>
        <vt:lpwstr/>
      </vt:variant>
      <vt:variant>
        <vt:i4>6619240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consultantplus://offline/ref=A1EB6811A1F09BB214DC2C19EDE59434C7F8FB7207EEA355D9A71B2FBBB67817A76AF30660309C6Bw7jAA</vt:lpwstr>
      </vt:variant>
      <vt:variant>
        <vt:lpwstr/>
      </vt:variant>
      <vt:variant>
        <vt:i4>6619243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consultantplus://offline/ref=A1EB6811A1F09BB214DC2C19EDE59434C7F8FB7207EEA355D9A71B2FBBB67817A76AF3066030956Ew7j3A</vt:lpwstr>
      </vt:variant>
      <vt:variant>
        <vt:lpwstr/>
      </vt:variant>
      <vt:variant>
        <vt:i4>6619195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consultantplus://offline/ref=A1EB6811A1F09BB214DC2C19EDE59434C7F8FB7207EEA355D9A71B2FBBB67817A76AF3066030956Cw7jEA</vt:lpwstr>
      </vt:variant>
      <vt:variant>
        <vt:lpwstr/>
      </vt:variant>
      <vt:variant>
        <vt:i4>655449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consultantplus://offline/ref=A1EB6811A1F09BB214DC2C19EDE59434C7F8F87B00E0A355D9A71B2FBBwBj6A</vt:lpwstr>
      </vt:variant>
      <vt:variant>
        <vt:lpwstr/>
      </vt:variant>
      <vt:variant>
        <vt:i4>655454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consultantplus://offline/ref=A1EB6811A1F09BB214DC2C19EDE59434C7F8F87B00E7A355D9A71B2FBBwBj6A</vt:lpwstr>
      </vt:variant>
      <vt:variant>
        <vt:lpwstr/>
      </vt:variant>
      <vt:variant>
        <vt:i4>6226000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consultantplus://offline/ref=A1EB6811A1F09BB214DC2C19EDE59434C7F8F87B00E0A355D9A71B2FBBB67817A76AF3w0j1A</vt:lpwstr>
      </vt:variant>
      <vt:variant>
        <vt:lpwstr/>
      </vt:variant>
      <vt:variant>
        <vt:i4>7274555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consultantplus://offline/ref=A1EB6811A1F09BB214DC2C19EDE59434C7F8FB7207EEA355D9A71B2FBBB67817A76AF304w6j0A</vt:lpwstr>
      </vt:variant>
      <vt:variant>
        <vt:lpwstr/>
      </vt:variant>
      <vt:variant>
        <vt:i4>6619198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consultantplus://offline/ref=A1EB6811A1F09BB214DC2C19EDE59434C7F8FB7207EEA355D9A71B2FBBB67817A76AF30660309560w7j3A</vt:lpwstr>
      </vt:variant>
      <vt:variant>
        <vt:lpwstr/>
      </vt:variant>
      <vt:variant>
        <vt:i4>6619241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consultantplus://offline/ref=A1EB6811A1F09BB214DC2C19EDE59434C7F8FB7207EEA355D9A71B2FBBB67817A76AF30660309560w7jDA</vt:lpwstr>
      </vt:variant>
      <vt:variant>
        <vt:lpwstr/>
      </vt:variant>
      <vt:variant>
        <vt:i4>6619186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consultantplus://offline/ref=A1EB6811A1F09BB214DC2C19EDE59434C7F8F87B00E0A355D9A71B2FBBB67817A76AF30660309460w7jFA</vt:lpwstr>
      </vt:variant>
      <vt:variant>
        <vt:lpwstr/>
      </vt:variant>
      <vt:variant>
        <vt:i4>7012456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consultantplus://offline/ref=817DBC0B5B7821E31E174655C4166038673F9654608222E50C28BD7309C67592B6F49600FBC96DBByAC4M</vt:lpwstr>
      </vt:variant>
      <vt:variant>
        <vt:lpwstr/>
      </vt:variant>
      <vt:variant>
        <vt:i4>8060977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consultantplus://offline/ref=CDD62B79804EADAD70EBEC0F9E126BD52C4E327A9732EC2D745F9F4E25BE51CE982760143Cn1K</vt:lpwstr>
      </vt:variant>
      <vt:variant>
        <vt:lpwstr/>
      </vt:variant>
      <vt:variant>
        <vt:i4>7929956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consultantplus://offline/ref=CDD62B79804EADAD70EBEC0F9E126BD52C4C31749A36EC2D745F9F4E25BE51CE98276017C97AC35930nDK</vt:lpwstr>
      </vt:variant>
      <vt:variant>
        <vt:lpwstr/>
      </vt:variant>
      <vt:variant>
        <vt:i4>3080289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consultantplus://offline/ref=CDD62B79804EADAD70EBEC0F9E126BD52C4F30709737EC2D745F9F4E25BE51CE98276017CE7B3Cn0K</vt:lpwstr>
      </vt:variant>
      <vt:variant>
        <vt:lpwstr/>
      </vt:variant>
      <vt:variant>
        <vt:i4>6357099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consultantplus://offline/ref=253AC46FD30FD7FDB91A61C8074C7D9C185BA49F8FE8F2DBE1CD9C37B2BF522953B066F1B66E0512J1v1M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Администратор</dc:creator>
  <cp:lastModifiedBy>Дирина Наталия Юрьевна</cp:lastModifiedBy>
  <cp:revision>13</cp:revision>
  <cp:lastPrinted>2024-10-29T14:25:00Z</cp:lastPrinted>
  <dcterms:created xsi:type="dcterms:W3CDTF">2024-10-29T14:26:00Z</dcterms:created>
  <dcterms:modified xsi:type="dcterms:W3CDTF">2024-11-11T07:59:00Z</dcterms:modified>
</cp:coreProperties>
</file>