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A50" w:rsidRPr="00A86A50" w:rsidRDefault="00A86A50" w:rsidP="00A86A50">
      <w:pPr>
        <w:jc w:val="center"/>
        <w:rPr>
          <w:rFonts w:ascii="Times New Roman" w:hAnsi="Times New Roman" w:cs="Times New Roman"/>
          <w:sz w:val="24"/>
          <w:szCs w:val="24"/>
        </w:rPr>
      </w:pPr>
      <w:r w:rsidRPr="00A86A50">
        <w:rPr>
          <w:rFonts w:ascii="Times New Roman" w:hAnsi="Times New Roman" w:cs="Times New Roman"/>
          <w:sz w:val="24"/>
          <w:szCs w:val="24"/>
        </w:rPr>
        <w:t>УВЕДОМЛЕНИЕ О ПРОВЕДЕНИИ ОСМОТРА ОБЪЕКТ</w:t>
      </w:r>
      <w:r w:rsidR="0096099D">
        <w:rPr>
          <w:rFonts w:ascii="Times New Roman" w:hAnsi="Times New Roman" w:cs="Times New Roman"/>
          <w:sz w:val="24"/>
          <w:szCs w:val="24"/>
        </w:rPr>
        <w:t>ОВ</w:t>
      </w:r>
      <w:bookmarkStart w:id="0" w:name="_GoBack"/>
      <w:bookmarkEnd w:id="0"/>
      <w:r w:rsidRPr="00A86A50">
        <w:rPr>
          <w:rFonts w:ascii="Times New Roman" w:hAnsi="Times New Roman" w:cs="Times New Roman"/>
          <w:sz w:val="24"/>
          <w:szCs w:val="24"/>
        </w:rPr>
        <w:t xml:space="preserve"> НЕДВИЖИМОСТИ</w:t>
      </w:r>
    </w:p>
    <w:p w:rsidR="00A86A50" w:rsidRDefault="00A86A50" w:rsidP="00A86A50"/>
    <w:p w:rsidR="00A86A50" w:rsidRPr="00A86A50" w:rsidRDefault="00A86A50" w:rsidP="00A86A5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A50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30.12.2020 № 518-ФЗ «О внесении изменений в отдельные законодательные акты Российской Федерации» проводятся мероприятия по выявлению правообладателей ранее учтенных объектов недвижимости, (земельных участков, зданий, сооружений, объектов незавершенного строительства, помещений).</w:t>
      </w:r>
    </w:p>
    <w:p w:rsidR="00A86A50" w:rsidRPr="00A86A50" w:rsidRDefault="00A86A50" w:rsidP="00A86A5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A50">
        <w:rPr>
          <w:rFonts w:ascii="Times New Roman" w:hAnsi="Times New Roman" w:cs="Times New Roman"/>
          <w:sz w:val="24"/>
          <w:szCs w:val="24"/>
        </w:rPr>
        <w:t xml:space="preserve">Администрация Архиповского сельского поселения Россошанского муниципального района Воронежской области сообщает, что 15 апреля 2025 </w:t>
      </w:r>
      <w:r w:rsidR="00D46EAF" w:rsidRPr="00A86A50">
        <w:rPr>
          <w:rFonts w:ascii="Times New Roman" w:hAnsi="Times New Roman" w:cs="Times New Roman"/>
          <w:sz w:val="24"/>
          <w:szCs w:val="24"/>
        </w:rPr>
        <w:t>года в</w:t>
      </w:r>
      <w:r w:rsidRPr="00A86A50">
        <w:rPr>
          <w:rFonts w:ascii="Times New Roman" w:hAnsi="Times New Roman" w:cs="Times New Roman"/>
          <w:sz w:val="24"/>
          <w:szCs w:val="24"/>
        </w:rPr>
        <w:t xml:space="preserve"> период с 09:00 до 12:00 будет проводиться осмотр в отношении ранее учтенных объектов недвижимости, расположенных по адресам:</w:t>
      </w:r>
    </w:p>
    <w:p w:rsidR="00674938" w:rsidRPr="00A86A50" w:rsidRDefault="00A86A50" w:rsidP="00A86A5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A50">
        <w:rPr>
          <w:rFonts w:ascii="Times New Roman" w:hAnsi="Times New Roman" w:cs="Times New Roman"/>
          <w:sz w:val="24"/>
          <w:szCs w:val="24"/>
        </w:rPr>
        <w:t>Воронежская область, Россошанский район, с. Архиповка, ул. Подгорная, ул. Садовая;</w:t>
      </w:r>
    </w:p>
    <w:p w:rsidR="00A86A50" w:rsidRPr="00A86A50" w:rsidRDefault="00A86A50" w:rsidP="00A86A5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A50">
        <w:rPr>
          <w:rFonts w:ascii="Times New Roman" w:hAnsi="Times New Roman" w:cs="Times New Roman"/>
          <w:sz w:val="24"/>
          <w:szCs w:val="24"/>
        </w:rPr>
        <w:t>Воронежская область, Россошанский район, п. свх Россошанский, ул. Лесная, ул. Дружбы.</w:t>
      </w:r>
    </w:p>
    <w:p w:rsidR="00A86A50" w:rsidRPr="00A86A50" w:rsidRDefault="00A86A50" w:rsidP="00A86A5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A50">
        <w:rPr>
          <w:rFonts w:ascii="Times New Roman" w:hAnsi="Times New Roman" w:cs="Times New Roman"/>
          <w:sz w:val="24"/>
          <w:szCs w:val="24"/>
        </w:rPr>
        <w:t>По всем вопросам обращаться в администрацию Архиповского сельского поселения Россошанского муниципального района Воронежской области, адрес: с. Архиповка, ул. Октябрьская 42б,</w:t>
      </w:r>
    </w:p>
    <w:p w:rsidR="00A86A50" w:rsidRPr="00A86A50" w:rsidRDefault="00A86A50" w:rsidP="00A86A5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6A50">
        <w:rPr>
          <w:rFonts w:ascii="Times New Roman" w:hAnsi="Times New Roman" w:cs="Times New Roman"/>
          <w:sz w:val="24"/>
          <w:szCs w:val="24"/>
        </w:rPr>
        <w:t xml:space="preserve">телефон: </w:t>
      </w:r>
      <w:r>
        <w:rPr>
          <w:rFonts w:ascii="Times New Roman" w:hAnsi="Times New Roman" w:cs="Times New Roman"/>
          <w:sz w:val="24"/>
          <w:szCs w:val="24"/>
        </w:rPr>
        <w:t>97- 2-30, 97-2-32.</w:t>
      </w:r>
    </w:p>
    <w:sectPr w:rsidR="00A86A50" w:rsidRPr="00A86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CE9"/>
    <w:rsid w:val="00674938"/>
    <w:rsid w:val="007F1CE9"/>
    <w:rsid w:val="0096099D"/>
    <w:rsid w:val="00A86A50"/>
    <w:rsid w:val="00D4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167E4"/>
  <w15:chartTrackingRefBased/>
  <w15:docId w15:val="{2E8FF2DD-ACA2-401D-8EC0-77527E5D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09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arhipovka</dc:creator>
  <cp:keywords/>
  <dc:description/>
  <cp:lastModifiedBy>arhipovka</cp:lastModifiedBy>
  <cp:revision>4</cp:revision>
  <cp:lastPrinted>2025-04-14T11:44:00Z</cp:lastPrinted>
  <dcterms:created xsi:type="dcterms:W3CDTF">2025-04-14T11:33:00Z</dcterms:created>
  <dcterms:modified xsi:type="dcterms:W3CDTF">2025-04-14T11:44:00Z</dcterms:modified>
</cp:coreProperties>
</file>